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BADF" w14:textId="6F5E9AAE" w:rsidR="000E49DA" w:rsidRDefault="00D631A5" w:rsidP="00436465">
      <w:pPr>
        <w:jc w:val="both"/>
        <w:rPr>
          <w:b/>
        </w:rPr>
      </w:pPr>
      <w:r>
        <w:rPr>
          <w:b/>
        </w:rPr>
        <w:t>A MISSÃO DOS SALESIANOS DE DOM BOSCO EM ANGOLA (1981-2020)</w:t>
      </w:r>
    </w:p>
    <w:p w14:paraId="635BC6B2" w14:textId="77777777" w:rsidR="00B3324E" w:rsidRDefault="00B3324E" w:rsidP="00950A3B">
      <w:pPr>
        <w:jc w:val="both"/>
        <w:rPr>
          <w:b/>
        </w:rPr>
      </w:pPr>
    </w:p>
    <w:p w14:paraId="4F8B5B33" w14:textId="5E7B115C" w:rsidR="009A659D" w:rsidRPr="009A659D" w:rsidRDefault="009A659D" w:rsidP="009A659D">
      <w:pPr>
        <w:pStyle w:val="Intestazione"/>
        <w:rPr>
          <w:i/>
          <w:iCs/>
        </w:rPr>
      </w:pPr>
      <w:r w:rsidRPr="009A659D">
        <w:rPr>
          <w:i/>
          <w:iCs/>
        </w:rPr>
        <w:t>Paulino Domingos Viana</w:t>
      </w:r>
      <w:r w:rsidR="00950A3B" w:rsidRPr="00950A3B">
        <w:rPr>
          <w:rStyle w:val="Rimandonotaapidipagina"/>
          <w:i/>
          <w:iCs/>
        </w:rPr>
        <w:footnoteReference w:customMarkFollows="1" w:id="2"/>
        <w:sym w:font="Symbol" w:char="F02A"/>
      </w:r>
    </w:p>
    <w:p w14:paraId="6F5C7BD4" w14:textId="1CB6E2E8" w:rsidR="00D631A5" w:rsidRDefault="00D631A5" w:rsidP="00AA7E13">
      <w:pPr>
        <w:jc w:val="both"/>
        <w:rPr>
          <w:b/>
        </w:rPr>
      </w:pPr>
    </w:p>
    <w:p w14:paraId="31AB40A2" w14:textId="77777777" w:rsidR="00950A3B" w:rsidRDefault="00950A3B" w:rsidP="00AA7E13">
      <w:pPr>
        <w:jc w:val="both"/>
        <w:rPr>
          <w:b/>
        </w:rPr>
      </w:pPr>
    </w:p>
    <w:p w14:paraId="26056FE6" w14:textId="77777777" w:rsidR="00950A3B" w:rsidRPr="009E1FC7" w:rsidRDefault="00950A3B" w:rsidP="00AA7E13">
      <w:pPr>
        <w:jc w:val="both"/>
        <w:rPr>
          <w:b/>
        </w:rPr>
      </w:pPr>
    </w:p>
    <w:p w14:paraId="0C57A51A" w14:textId="52128EE4" w:rsidR="007A17A8" w:rsidRDefault="007A17A8" w:rsidP="00B3324E">
      <w:pPr>
        <w:pStyle w:val="ParaAttribute0"/>
        <w:spacing w:after="0"/>
        <w:jc w:val="left"/>
        <w:rPr>
          <w:rStyle w:val="CharAttribute1"/>
          <w:color w:val="000000" w:themeColor="text1"/>
          <w:szCs w:val="24"/>
          <w:lang w:val="pt-PT"/>
        </w:rPr>
      </w:pPr>
      <w:r w:rsidRPr="009E1FC7">
        <w:rPr>
          <w:rStyle w:val="CharAttribute1"/>
          <w:color w:val="000000" w:themeColor="text1"/>
          <w:szCs w:val="24"/>
          <w:lang w:val="pt-PT"/>
        </w:rPr>
        <w:t>I</w:t>
      </w:r>
      <w:r w:rsidR="00B3324E" w:rsidRPr="009E1FC7">
        <w:rPr>
          <w:rStyle w:val="CharAttribute1"/>
          <w:color w:val="000000" w:themeColor="text1"/>
          <w:szCs w:val="24"/>
          <w:lang w:val="pt-PT"/>
        </w:rPr>
        <w:t>ntroduçã</w:t>
      </w:r>
      <w:r w:rsidR="00BB0C59">
        <w:rPr>
          <w:rStyle w:val="CharAttribute1"/>
          <w:color w:val="000000" w:themeColor="text1"/>
          <w:szCs w:val="24"/>
          <w:lang w:val="pt-PT"/>
        </w:rPr>
        <w:t>o</w:t>
      </w:r>
    </w:p>
    <w:p w14:paraId="2F492AEA" w14:textId="77777777" w:rsidR="00350BD7" w:rsidRPr="009E1FC7" w:rsidRDefault="00350BD7" w:rsidP="00B3324E">
      <w:pPr>
        <w:pStyle w:val="ParaAttribute0"/>
        <w:spacing w:after="0"/>
        <w:jc w:val="left"/>
        <w:rPr>
          <w:rStyle w:val="CharAttribute1"/>
          <w:color w:val="000000" w:themeColor="text1"/>
          <w:szCs w:val="24"/>
          <w:lang w:val="pt-PT"/>
        </w:rPr>
      </w:pPr>
    </w:p>
    <w:p w14:paraId="196590BF" w14:textId="6269C62D" w:rsidR="001239EF" w:rsidRPr="009E1FC7" w:rsidRDefault="007A17A8" w:rsidP="00B3324E">
      <w:pPr>
        <w:pStyle w:val="ParaAttribute1"/>
        <w:spacing w:after="0"/>
        <w:ind w:firstLine="708"/>
        <w:rPr>
          <w:color w:val="000000" w:themeColor="text1"/>
          <w:sz w:val="24"/>
          <w:szCs w:val="24"/>
          <w:lang w:val="pt-PT"/>
        </w:rPr>
      </w:pPr>
      <w:r w:rsidRPr="009E1FC7">
        <w:rPr>
          <w:rStyle w:val="CharAttribute3"/>
          <w:color w:val="000000" w:themeColor="text1"/>
          <w:szCs w:val="24"/>
          <w:lang w:val="pt-PT"/>
        </w:rPr>
        <w:t xml:space="preserve">Angola é um pais da </w:t>
      </w:r>
      <w:r w:rsidR="0047509D" w:rsidRPr="009E1FC7">
        <w:rPr>
          <w:rStyle w:val="CharAttribute3"/>
          <w:color w:val="000000" w:themeColor="text1"/>
          <w:szCs w:val="24"/>
          <w:lang w:val="pt-PT"/>
        </w:rPr>
        <w:t>África</w:t>
      </w:r>
      <w:r w:rsidRPr="009E1FC7">
        <w:rPr>
          <w:rStyle w:val="CharAttribute3"/>
          <w:color w:val="000000" w:themeColor="text1"/>
          <w:szCs w:val="24"/>
          <w:lang w:val="pt-PT"/>
        </w:rPr>
        <w:t xml:space="preserve"> Austral, cujo território principal é limitado a norte e a </w:t>
      </w:r>
      <w:r w:rsidR="00D31FA4" w:rsidRPr="009E1FC7">
        <w:rPr>
          <w:rStyle w:val="CharAttribute3"/>
          <w:color w:val="000000" w:themeColor="text1"/>
          <w:szCs w:val="24"/>
          <w:lang w:val="pt-PT"/>
        </w:rPr>
        <w:t>Nordeste</w:t>
      </w:r>
      <w:r w:rsidRPr="009E1FC7">
        <w:rPr>
          <w:rStyle w:val="CharAttribute3"/>
          <w:color w:val="000000" w:themeColor="text1"/>
          <w:szCs w:val="24"/>
          <w:lang w:val="pt-PT"/>
        </w:rPr>
        <w:t xml:space="preserve"> pela República Democrática do Congo, a leste pela Zâmbia, a sul pela Namíbia e a </w:t>
      </w:r>
      <w:r w:rsidR="00D31FA4" w:rsidRPr="009E1FC7">
        <w:rPr>
          <w:rStyle w:val="CharAttribute3"/>
          <w:color w:val="000000" w:themeColor="text1"/>
          <w:szCs w:val="24"/>
          <w:lang w:val="pt-PT"/>
        </w:rPr>
        <w:t>Oeste</w:t>
      </w:r>
      <w:r w:rsidRPr="009E1FC7">
        <w:rPr>
          <w:rStyle w:val="CharAttribute3"/>
          <w:color w:val="000000" w:themeColor="text1"/>
          <w:szCs w:val="24"/>
          <w:lang w:val="pt-PT"/>
        </w:rPr>
        <w:t xml:space="preserve"> pelo Oceano Atlântico. Inclui também o exclave de Cabinda, através do qual faz fronteira com a República do Congo, a norte. Foi uma colónia portuguesa</w:t>
      </w:r>
      <w:r w:rsidR="001239EF" w:rsidRPr="009E1FC7">
        <w:rPr>
          <w:rStyle w:val="CharAttribute3"/>
          <w:color w:val="000000" w:themeColor="text1"/>
          <w:szCs w:val="24"/>
          <w:lang w:val="pt-PT"/>
        </w:rPr>
        <w:t xml:space="preserve">. </w:t>
      </w:r>
      <w:r w:rsidRPr="009E1FC7">
        <w:rPr>
          <w:color w:val="000000" w:themeColor="text1"/>
          <w:sz w:val="24"/>
          <w:szCs w:val="24"/>
          <w:lang w:val="pt-PT"/>
        </w:rPr>
        <w:t xml:space="preserve">As principais etnias que se constituíram no país há séculos. A primeira evangelização chegou em Angola, no século XV, 1482 com o navegador Diogo Cão e os africanos que o acompanhavam foram aos poucos introduzindo a religião cristã e batizando o povo. </w:t>
      </w:r>
    </w:p>
    <w:p w14:paraId="686E9FA1" w14:textId="77777777" w:rsidR="001239EF" w:rsidRPr="009E1FC7" w:rsidRDefault="007A17A8" w:rsidP="00B3324E">
      <w:pPr>
        <w:pStyle w:val="ParaAttribute1"/>
        <w:spacing w:after="0"/>
        <w:ind w:firstLine="708"/>
        <w:rPr>
          <w:rStyle w:val="CharAttribute3"/>
          <w:color w:val="000000" w:themeColor="text1"/>
          <w:szCs w:val="24"/>
          <w:lang w:val="pt-PT"/>
        </w:rPr>
      </w:pPr>
      <w:r w:rsidRPr="009E1FC7">
        <w:rPr>
          <w:rStyle w:val="CharAttribute3"/>
          <w:color w:val="000000" w:themeColor="text1"/>
          <w:szCs w:val="24"/>
          <w:lang w:val="pt-PT"/>
        </w:rPr>
        <w:t>Os salesianos de Dom Bosco no capítulo geral de 1977, aprovaram o projeto África onde muitos padres e irmãos dispuseram</w:t>
      </w:r>
      <w:r w:rsidR="009E1FC7" w:rsidRPr="009E1FC7">
        <w:rPr>
          <w:rStyle w:val="CharAttribute3"/>
          <w:color w:val="000000" w:themeColor="text1"/>
          <w:szCs w:val="24"/>
          <w:lang w:val="pt-PT"/>
        </w:rPr>
        <w:t>-se a</w:t>
      </w:r>
      <w:r w:rsidRPr="009E1FC7">
        <w:rPr>
          <w:rStyle w:val="CharAttribute3"/>
          <w:color w:val="000000" w:themeColor="text1"/>
          <w:szCs w:val="24"/>
          <w:lang w:val="pt-PT"/>
        </w:rPr>
        <w:t xml:space="preserve"> serem enviados em missão para terras africanas. </w:t>
      </w:r>
      <w:r w:rsidR="001239EF" w:rsidRPr="009E1FC7">
        <w:rPr>
          <w:rStyle w:val="CharAttribute3"/>
          <w:color w:val="000000" w:themeColor="text1"/>
          <w:szCs w:val="24"/>
          <w:lang w:val="pt-PT"/>
        </w:rPr>
        <w:t xml:space="preserve">A </w:t>
      </w:r>
      <w:r w:rsidRPr="009E1FC7">
        <w:rPr>
          <w:rStyle w:val="CharAttribute3"/>
          <w:color w:val="000000" w:themeColor="text1"/>
          <w:szCs w:val="24"/>
          <w:lang w:val="pt-PT"/>
        </w:rPr>
        <w:t>Inspetoria de São Paulo - Brasil, aceitou o desafio de iniciar a presença salesiana em 1981</w:t>
      </w:r>
      <w:r w:rsidRPr="009E1FC7">
        <w:rPr>
          <w:color w:val="000000" w:themeColor="text1"/>
          <w:sz w:val="24"/>
          <w:szCs w:val="24"/>
          <w:lang w:val="pt-PT"/>
        </w:rPr>
        <w:t xml:space="preserve"> com participação de salesianos latino-americanos</w:t>
      </w:r>
      <w:r w:rsidRPr="009E1FC7">
        <w:rPr>
          <w:rStyle w:val="CharAttribute3"/>
          <w:color w:val="000000" w:themeColor="text1"/>
          <w:szCs w:val="24"/>
          <w:lang w:val="pt-PT"/>
        </w:rPr>
        <w:t xml:space="preserve">. Dom Bosco fundador desta instituição religiosa já havia sonhado com esta realidade. </w:t>
      </w:r>
    </w:p>
    <w:p w14:paraId="76EED38A" w14:textId="77777777" w:rsidR="007A17A8" w:rsidRPr="009E1FC7" w:rsidRDefault="007A17A8" w:rsidP="00B3324E">
      <w:pPr>
        <w:pStyle w:val="ParaAttribute1"/>
        <w:spacing w:after="0"/>
        <w:ind w:firstLine="708"/>
        <w:rPr>
          <w:b/>
          <w:sz w:val="24"/>
          <w:szCs w:val="24"/>
          <w:lang w:val="pt-PT"/>
        </w:rPr>
      </w:pPr>
      <w:r w:rsidRPr="009E1FC7">
        <w:rPr>
          <w:rStyle w:val="CharAttribute3"/>
          <w:color w:val="000000" w:themeColor="text1"/>
          <w:szCs w:val="24"/>
          <w:lang w:val="pt-PT"/>
        </w:rPr>
        <w:t xml:space="preserve">Os salesianos estão presentes em diversas dioceses como: Luanda, N´dalatando, Benguela, Cabinda, Sumbe, Moxico e Huambo, atendendo na educação, paróquias, pastorais, centro de formação profissional, lares Dom Bosco, centros de saúde e outros. </w:t>
      </w:r>
    </w:p>
    <w:p w14:paraId="43365ACE" w14:textId="77777777" w:rsidR="007A17A8" w:rsidRPr="009E1FC7" w:rsidRDefault="007A17A8" w:rsidP="00AA7E13">
      <w:pPr>
        <w:jc w:val="both"/>
        <w:rPr>
          <w:b/>
        </w:rPr>
      </w:pPr>
    </w:p>
    <w:p w14:paraId="17466C7A" w14:textId="77777777" w:rsidR="007A17A8" w:rsidRPr="009E1FC7" w:rsidRDefault="007A17A8" w:rsidP="00AA7E13">
      <w:pPr>
        <w:jc w:val="both"/>
        <w:rPr>
          <w:b/>
        </w:rPr>
      </w:pPr>
    </w:p>
    <w:p w14:paraId="03BC3D6B" w14:textId="0E9AB033" w:rsidR="00D745A0" w:rsidRDefault="00984A90" w:rsidP="00B3324E">
      <w:pPr>
        <w:pStyle w:val="Default"/>
        <w:rPr>
          <w:b/>
          <w:lang w:val="pt-PT"/>
        </w:rPr>
      </w:pPr>
      <w:r>
        <w:rPr>
          <w:b/>
          <w:lang w:val="pt-PT"/>
        </w:rPr>
        <w:t xml:space="preserve">1. </w:t>
      </w:r>
      <w:r w:rsidR="00351AA2" w:rsidRPr="009E1FC7">
        <w:rPr>
          <w:b/>
          <w:lang w:val="pt-PT"/>
        </w:rPr>
        <w:t>P</w:t>
      </w:r>
      <w:r w:rsidR="00B3324E" w:rsidRPr="009E1FC7">
        <w:rPr>
          <w:b/>
          <w:lang w:val="pt-PT"/>
        </w:rPr>
        <w:t>rojecto África</w:t>
      </w:r>
      <w:r w:rsidR="00B3324E">
        <w:rPr>
          <w:b/>
          <w:lang w:val="pt-PT"/>
        </w:rPr>
        <w:t xml:space="preserve"> e</w:t>
      </w:r>
      <w:r w:rsidR="00B3324E" w:rsidRPr="009E1FC7">
        <w:rPr>
          <w:b/>
          <w:lang w:val="pt-PT"/>
        </w:rPr>
        <w:t xml:space="preserve"> </w:t>
      </w:r>
      <w:r w:rsidR="00B3324E">
        <w:rPr>
          <w:b/>
          <w:lang w:val="pt-PT"/>
        </w:rPr>
        <w:t>a</w:t>
      </w:r>
      <w:r w:rsidR="00B3324E" w:rsidRPr="009E1FC7">
        <w:rPr>
          <w:b/>
          <w:lang w:val="pt-PT"/>
        </w:rPr>
        <w:t xml:space="preserve">presença Salesiana </w:t>
      </w:r>
      <w:r w:rsidR="00B3324E">
        <w:rPr>
          <w:b/>
          <w:lang w:val="pt-PT"/>
        </w:rPr>
        <w:t>e</w:t>
      </w:r>
      <w:r w:rsidR="00B3324E" w:rsidRPr="009E1FC7">
        <w:rPr>
          <w:b/>
          <w:lang w:val="pt-PT"/>
        </w:rPr>
        <w:t>m Angola</w:t>
      </w:r>
    </w:p>
    <w:p w14:paraId="77E40C8B" w14:textId="77777777" w:rsidR="00181395" w:rsidRPr="009E1FC7" w:rsidRDefault="00181395" w:rsidP="00B3324E">
      <w:pPr>
        <w:pStyle w:val="Default"/>
        <w:rPr>
          <w:b/>
          <w:lang w:val="pt-PT"/>
        </w:rPr>
      </w:pPr>
    </w:p>
    <w:p w14:paraId="25A2FDD9" w14:textId="77777777" w:rsidR="008115FC" w:rsidRDefault="008115FC" w:rsidP="00B3324E">
      <w:pPr>
        <w:pStyle w:val="NormaleWeb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9E1FC7">
        <w:rPr>
          <w:color w:val="000000" w:themeColor="text1"/>
        </w:rPr>
        <w:t xml:space="preserve">No final da década de 70, o Papa João Paulo II pediu ao Reitor-Mor dos Salesianos, padre Egídio Viganó, que a Congregação tivesse uma dedicação especial à juventude africana. Nasceu assim, em 1980, o Projecto África. Em todo o mundo, voluntários inscreveram-se para participar dessa grande acção missionária. </w:t>
      </w:r>
    </w:p>
    <w:p w14:paraId="09A96149" w14:textId="77777777" w:rsidR="00CD68F6" w:rsidRPr="009E1FC7" w:rsidRDefault="00CD68F6" w:rsidP="00B3324E">
      <w:pPr>
        <w:pStyle w:val="NormaleWeb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14:paraId="78F131CA" w14:textId="03B20311" w:rsidR="00D745A0" w:rsidRPr="00927C91" w:rsidRDefault="00D745A0" w:rsidP="00EA6517">
      <w:pPr>
        <w:ind w:left="708"/>
        <w:jc w:val="both"/>
        <w:rPr>
          <w:color w:val="000000"/>
          <w:sz w:val="22"/>
          <w:szCs w:val="22"/>
        </w:rPr>
      </w:pPr>
      <w:r w:rsidRPr="00927C91">
        <w:rPr>
          <w:color w:val="000000"/>
          <w:sz w:val="22"/>
          <w:szCs w:val="22"/>
        </w:rPr>
        <w:t xml:space="preserve">“À Inspectoria de São Paulo (Brasil – BSP) coube, a partir de 1981, atender Angola. A administração, orientação jurídica, responsabilidade formal desta jurisdição ficaram directamente ligadas à Inspectoria de São Paulo, que pôde contar, desde os inícios, com a ajuda de outras </w:t>
      </w:r>
      <w:r w:rsidR="00491FDE" w:rsidRPr="00927C91">
        <w:rPr>
          <w:color w:val="000000"/>
          <w:sz w:val="22"/>
          <w:szCs w:val="22"/>
        </w:rPr>
        <w:t>inspetorias</w:t>
      </w:r>
      <w:r w:rsidRPr="00927C91">
        <w:rPr>
          <w:color w:val="000000"/>
          <w:sz w:val="22"/>
          <w:szCs w:val="22"/>
        </w:rPr>
        <w:t xml:space="preserve"> da América Latina</w:t>
      </w:r>
      <w:r w:rsidR="0070481C" w:rsidRPr="00927C91">
        <w:rPr>
          <w:color w:val="000000"/>
          <w:sz w:val="22"/>
          <w:szCs w:val="22"/>
        </w:rPr>
        <w:t xml:space="preserve">, seja em dinheiro e </w:t>
      </w:r>
      <w:r w:rsidRPr="00927C91">
        <w:rPr>
          <w:color w:val="000000"/>
          <w:sz w:val="22"/>
          <w:szCs w:val="22"/>
        </w:rPr>
        <w:t>o envio de missionários”</w:t>
      </w:r>
      <w:r w:rsidR="009E1FC7" w:rsidRPr="00927C91">
        <w:rPr>
          <w:rStyle w:val="Rimandonotaapidipagina"/>
          <w:color w:val="000000"/>
          <w:sz w:val="22"/>
          <w:szCs w:val="22"/>
        </w:rPr>
        <w:footnoteReference w:id="3"/>
      </w:r>
      <w:r w:rsidR="00927C91" w:rsidRPr="00927C91">
        <w:rPr>
          <w:color w:val="000000"/>
          <w:sz w:val="22"/>
          <w:szCs w:val="22"/>
        </w:rPr>
        <w:t>.</w:t>
      </w:r>
    </w:p>
    <w:p w14:paraId="777B5DF6" w14:textId="77777777" w:rsidR="00CD68F6" w:rsidRDefault="00CD68F6" w:rsidP="00B3324E">
      <w:pPr>
        <w:ind w:firstLine="708"/>
        <w:jc w:val="both"/>
      </w:pPr>
    </w:p>
    <w:p w14:paraId="12F2DCAE" w14:textId="77777777" w:rsidR="00492A34" w:rsidRDefault="0070481C" w:rsidP="00B3324E">
      <w:pPr>
        <w:ind w:firstLine="708"/>
        <w:jc w:val="both"/>
      </w:pPr>
      <w:r w:rsidRPr="009E1FC7">
        <w:t xml:space="preserve">Com toda </w:t>
      </w:r>
      <w:r w:rsidR="009E1FC7" w:rsidRPr="009E1FC7">
        <w:t>eu</w:t>
      </w:r>
      <w:r w:rsidRPr="009E1FC7">
        <w:t>f</w:t>
      </w:r>
      <w:r w:rsidR="009E1FC7" w:rsidRPr="009E1FC7">
        <w:t>o</w:t>
      </w:r>
      <w:r w:rsidRPr="009E1FC7">
        <w:t xml:space="preserve">ria, os salesianos estavão dispostos em </w:t>
      </w:r>
    </w:p>
    <w:p w14:paraId="0EC0ED50" w14:textId="77777777" w:rsidR="00492A34" w:rsidRDefault="00492A34" w:rsidP="00492A34">
      <w:pPr>
        <w:jc w:val="both"/>
      </w:pPr>
    </w:p>
    <w:p w14:paraId="581008EB" w14:textId="0A08CD84" w:rsidR="00D745A0" w:rsidRPr="00492A34" w:rsidRDefault="00D745A0" w:rsidP="00492A34">
      <w:pPr>
        <w:ind w:left="708"/>
        <w:jc w:val="both"/>
        <w:rPr>
          <w:sz w:val="22"/>
        </w:rPr>
      </w:pPr>
      <w:r w:rsidRPr="00492A34">
        <w:rPr>
          <w:sz w:val="22"/>
        </w:rPr>
        <w:t>“</w:t>
      </w:r>
      <w:r w:rsidR="009E1FC7" w:rsidRPr="00492A34">
        <w:rPr>
          <w:sz w:val="22"/>
        </w:rPr>
        <w:t>o</w:t>
      </w:r>
      <w:r w:rsidRPr="00492A34">
        <w:rPr>
          <w:sz w:val="22"/>
        </w:rPr>
        <w:t xml:space="preserve">ferecer uma formação técnico-profissional e promocional, atendendo às necessidades dos seus destinatários e privilegiando o aspecto educativo sobre a simples instrução, bem como </w:t>
      </w:r>
      <w:r w:rsidR="00B15749" w:rsidRPr="00492A34">
        <w:rPr>
          <w:sz w:val="22"/>
        </w:rPr>
        <w:t>favorecer a educação</w:t>
      </w:r>
      <w:r w:rsidRPr="00492A34">
        <w:rPr>
          <w:sz w:val="22"/>
        </w:rPr>
        <w:t xml:space="preserve"> integral, a oportunidade de aprender um ofício e possibilitando a sua inserção social </w:t>
      </w:r>
      <w:r w:rsidRPr="00492A34">
        <w:rPr>
          <w:sz w:val="22"/>
        </w:rPr>
        <w:lastRenderedPageBreak/>
        <w:t>e lab</w:t>
      </w:r>
      <w:r w:rsidR="00B15749" w:rsidRPr="00492A34">
        <w:rPr>
          <w:sz w:val="22"/>
        </w:rPr>
        <w:t xml:space="preserve">oral na sociedade, de maneira </w:t>
      </w:r>
      <w:r w:rsidR="002D7CB5" w:rsidRPr="00492A34">
        <w:rPr>
          <w:sz w:val="22"/>
        </w:rPr>
        <w:t>que o</w:t>
      </w:r>
      <w:r w:rsidR="00B15749" w:rsidRPr="00492A34">
        <w:rPr>
          <w:sz w:val="22"/>
        </w:rPr>
        <w:t xml:space="preserve"> jovem </w:t>
      </w:r>
      <w:r w:rsidRPr="00492A34">
        <w:rPr>
          <w:sz w:val="22"/>
        </w:rPr>
        <w:t>p</w:t>
      </w:r>
      <w:r w:rsidR="009E1FC7" w:rsidRPr="00492A34">
        <w:rPr>
          <w:sz w:val="22"/>
        </w:rPr>
        <w:t>udesse</w:t>
      </w:r>
      <w:r w:rsidRPr="00492A34">
        <w:rPr>
          <w:sz w:val="22"/>
        </w:rPr>
        <w:t xml:space="preserve"> realizar melhor o seu projecto de vida e contribuir para o desenvolvimento social”</w:t>
      </w:r>
      <w:r w:rsidRPr="00492A34">
        <w:rPr>
          <w:rStyle w:val="Rimandonotaapidipagina"/>
          <w:sz w:val="22"/>
        </w:rPr>
        <w:footnoteReference w:id="4"/>
      </w:r>
      <w:r w:rsidRPr="00492A34">
        <w:rPr>
          <w:sz w:val="22"/>
        </w:rPr>
        <w:t>.</w:t>
      </w:r>
    </w:p>
    <w:p w14:paraId="77BA61A0" w14:textId="77777777" w:rsidR="00492A34" w:rsidRDefault="00492A34" w:rsidP="00B3324E">
      <w:pPr>
        <w:ind w:firstLine="708"/>
        <w:jc w:val="both"/>
        <w:rPr>
          <w:color w:val="000000"/>
        </w:rPr>
      </w:pPr>
    </w:p>
    <w:p w14:paraId="7A3306FE" w14:textId="1A5CDDEC" w:rsidR="00D745A0" w:rsidRPr="009E1FC7" w:rsidRDefault="00D745A0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>Dom Bo</w:t>
      </w:r>
      <w:r w:rsidR="00491FDE" w:rsidRPr="009E1FC7">
        <w:rPr>
          <w:color w:val="000000"/>
        </w:rPr>
        <w:t xml:space="preserve">sco sonhou e pensou em Angola </w:t>
      </w:r>
      <w:r w:rsidR="00A25183" w:rsidRPr="009E1FC7">
        <w:rPr>
          <w:color w:val="000000"/>
        </w:rPr>
        <w:t>na</w:t>
      </w:r>
      <w:r w:rsidRPr="009E1FC7">
        <w:rPr>
          <w:color w:val="000000"/>
        </w:rPr>
        <w:t xml:space="preserve"> carta </w:t>
      </w:r>
      <w:r w:rsidR="00077F56" w:rsidRPr="009E1FC7">
        <w:rPr>
          <w:color w:val="000000"/>
        </w:rPr>
        <w:t xml:space="preserve">de 5 de </w:t>
      </w:r>
      <w:r w:rsidR="00A25183" w:rsidRPr="009E1FC7">
        <w:rPr>
          <w:color w:val="000000"/>
        </w:rPr>
        <w:t>junho</w:t>
      </w:r>
      <w:r w:rsidR="00077F56" w:rsidRPr="009E1FC7">
        <w:rPr>
          <w:color w:val="000000"/>
        </w:rPr>
        <w:t xml:space="preserve"> de 1880</w:t>
      </w:r>
      <w:r w:rsidR="00B15749" w:rsidRPr="009E1FC7">
        <w:rPr>
          <w:color w:val="000000"/>
        </w:rPr>
        <w:t xml:space="preserve">. </w:t>
      </w:r>
      <w:r w:rsidRPr="009E1FC7">
        <w:rPr>
          <w:color w:val="000000"/>
        </w:rPr>
        <w:t xml:space="preserve"> </w:t>
      </w:r>
      <w:r w:rsidR="00B15749" w:rsidRPr="009E1FC7">
        <w:rPr>
          <w:color w:val="000000"/>
        </w:rPr>
        <w:t>O Arcebispo</w:t>
      </w:r>
      <w:r w:rsidRPr="009E1FC7">
        <w:rPr>
          <w:color w:val="000000"/>
        </w:rPr>
        <w:t xml:space="preserve"> de Angola, Dom José Sebastião Neto, pedi</w:t>
      </w:r>
      <w:r w:rsidR="009E1FC7">
        <w:rPr>
          <w:color w:val="000000"/>
        </w:rPr>
        <w:t>u</w:t>
      </w:r>
      <w:r w:rsidRPr="009E1FC7">
        <w:rPr>
          <w:color w:val="000000"/>
        </w:rPr>
        <w:t xml:space="preserve"> a Dom Bosco dois padres e um leigo salesiano para Angola. Na carta</w:t>
      </w:r>
      <w:r w:rsidR="009E1FC7">
        <w:rPr>
          <w:color w:val="000000"/>
        </w:rPr>
        <w:t>,</w:t>
      </w:r>
      <w:r w:rsidRPr="009E1FC7">
        <w:rPr>
          <w:color w:val="000000"/>
        </w:rPr>
        <w:t xml:space="preserve"> o Bispo afirmav</w:t>
      </w:r>
      <w:r w:rsidR="00077F56" w:rsidRPr="009E1FC7">
        <w:rPr>
          <w:color w:val="000000"/>
        </w:rPr>
        <w:t>a que “há já bastante tempo</w:t>
      </w:r>
      <w:r w:rsidRPr="009E1FC7">
        <w:rPr>
          <w:color w:val="000000"/>
        </w:rPr>
        <w:t xml:space="preserve"> </w:t>
      </w:r>
      <w:r w:rsidR="009E1FC7">
        <w:rPr>
          <w:color w:val="000000"/>
        </w:rPr>
        <w:t xml:space="preserve">tinha </w:t>
      </w:r>
      <w:r w:rsidRPr="009E1FC7">
        <w:rPr>
          <w:color w:val="000000"/>
        </w:rPr>
        <w:t xml:space="preserve">dificuldade de encontrar sacerdotes de confiança que </w:t>
      </w:r>
      <w:r w:rsidR="009E1FC7">
        <w:rPr>
          <w:color w:val="000000"/>
        </w:rPr>
        <w:t xml:space="preserve">o pudessem </w:t>
      </w:r>
      <w:r w:rsidRPr="009E1FC7">
        <w:rPr>
          <w:color w:val="000000"/>
        </w:rPr>
        <w:t>acompanh</w:t>
      </w:r>
      <w:r w:rsidR="009E1FC7">
        <w:rPr>
          <w:color w:val="000000"/>
        </w:rPr>
        <w:t>ar</w:t>
      </w:r>
      <w:r w:rsidRPr="009E1FC7">
        <w:rPr>
          <w:color w:val="000000"/>
        </w:rPr>
        <w:t xml:space="preserve"> </w:t>
      </w:r>
      <w:r w:rsidR="009E1FC7">
        <w:rPr>
          <w:color w:val="000000"/>
        </w:rPr>
        <w:t>à</w:t>
      </w:r>
      <w:r w:rsidRPr="009E1FC7">
        <w:rPr>
          <w:color w:val="000000"/>
        </w:rPr>
        <w:t xml:space="preserve"> África e </w:t>
      </w:r>
      <w:r w:rsidR="009E1FC7">
        <w:rPr>
          <w:color w:val="000000"/>
        </w:rPr>
        <w:t xml:space="preserve">o </w:t>
      </w:r>
      <w:r w:rsidRPr="009E1FC7">
        <w:rPr>
          <w:color w:val="000000"/>
        </w:rPr>
        <w:t>ajude</w:t>
      </w:r>
      <w:r w:rsidR="009E1FC7">
        <w:rPr>
          <w:color w:val="000000"/>
        </w:rPr>
        <w:t>sse</w:t>
      </w:r>
      <w:r w:rsidRPr="009E1FC7">
        <w:rPr>
          <w:color w:val="000000"/>
        </w:rPr>
        <w:t xml:space="preserve">m no exercício de </w:t>
      </w:r>
      <w:r w:rsidR="009E1FC7">
        <w:rPr>
          <w:color w:val="000000"/>
        </w:rPr>
        <w:t>s</w:t>
      </w:r>
      <w:r w:rsidRPr="009E1FC7">
        <w:rPr>
          <w:color w:val="000000"/>
        </w:rPr>
        <w:t>eu ministério episcopal na Diocese de Angola e Congo”</w:t>
      </w:r>
      <w:r w:rsidR="009E1FC7">
        <w:rPr>
          <w:rStyle w:val="Rimandonotaapidipagina"/>
          <w:color w:val="000000"/>
        </w:rPr>
        <w:footnoteReference w:id="5"/>
      </w:r>
      <w:r w:rsidR="00523EF6">
        <w:rPr>
          <w:color w:val="000000"/>
        </w:rPr>
        <w:t>.</w:t>
      </w:r>
      <w:r w:rsidR="002838CE" w:rsidRPr="009E1FC7">
        <w:rPr>
          <w:color w:val="000000"/>
        </w:rPr>
        <w:t xml:space="preserve"> </w:t>
      </w:r>
    </w:p>
    <w:p w14:paraId="12A0467F" w14:textId="77777777" w:rsidR="00D745A0" w:rsidRPr="009E1FC7" w:rsidRDefault="00D745A0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>Em resposta ao Bispo de Angola, Dom Bosco afirm</w:t>
      </w:r>
      <w:r w:rsidR="009E1FC7">
        <w:rPr>
          <w:color w:val="000000"/>
        </w:rPr>
        <w:t>ou</w:t>
      </w:r>
      <w:r w:rsidRPr="009E1FC7">
        <w:rPr>
          <w:color w:val="000000"/>
        </w:rPr>
        <w:t xml:space="preserve">, em 1881, que não dispunha no momento de salesianos, e que, no devido tempo, chegariam </w:t>
      </w:r>
      <w:r w:rsidR="002B43F0">
        <w:rPr>
          <w:color w:val="000000"/>
        </w:rPr>
        <w:t>à</w:t>
      </w:r>
      <w:r w:rsidRPr="009E1FC7">
        <w:rPr>
          <w:color w:val="000000"/>
        </w:rPr>
        <w:t xml:space="preserve"> África. Os primeiros salesianos chegaram em Angola justamente em 1981, cem anos depois da resposta de Dom Bosco.</w:t>
      </w:r>
    </w:p>
    <w:p w14:paraId="4DCB88B6" w14:textId="5977F704" w:rsidR="008179E9" w:rsidRPr="009E1FC7" w:rsidRDefault="0020793A" w:rsidP="009D56F7">
      <w:pPr>
        <w:ind w:firstLine="708"/>
        <w:jc w:val="both"/>
        <w:rPr>
          <w:i/>
        </w:rPr>
      </w:pPr>
      <w:r w:rsidRPr="00E2683D">
        <w:t>O</w:t>
      </w:r>
      <w:r w:rsidR="00141321" w:rsidRPr="00E2683D">
        <w:t xml:space="preserve"> primeiro missionário </w:t>
      </w:r>
      <w:r w:rsidR="00AF29E0" w:rsidRPr="00E2683D">
        <w:t xml:space="preserve">na </w:t>
      </w:r>
      <w:r w:rsidR="008115FC" w:rsidRPr="00E2683D">
        <w:t>expedição</w:t>
      </w:r>
      <w:r w:rsidR="00AF29E0" w:rsidRPr="00E2683D">
        <w:t xml:space="preserve"> </w:t>
      </w:r>
      <w:r w:rsidR="00520E7A" w:rsidRPr="00E2683D">
        <w:t xml:space="preserve">salesiana </w:t>
      </w:r>
      <w:r w:rsidR="00AF29E0" w:rsidRPr="00E2683D">
        <w:t xml:space="preserve">de Angola </w:t>
      </w:r>
      <w:r w:rsidR="009D56F7">
        <w:t>foi o padre Alvino Beber e depois seguiram outros</w:t>
      </w:r>
      <w:r w:rsidR="00520E7A">
        <w:t xml:space="preserve">. Este </w:t>
      </w:r>
      <w:r w:rsidR="009D56F7">
        <w:t>ch</w:t>
      </w:r>
      <w:r w:rsidR="00520E7A">
        <w:t>e</w:t>
      </w:r>
      <w:r w:rsidR="009D56F7">
        <w:t>g</w:t>
      </w:r>
      <w:r w:rsidR="00520E7A">
        <w:t>ou</w:t>
      </w:r>
      <w:r w:rsidR="009D56F7">
        <w:t xml:space="preserve"> a Luanda a dia 01 de setembro de 1981.</w:t>
      </w:r>
      <w:r w:rsidR="00520E7A">
        <w:t xml:space="preserve"> </w:t>
      </w:r>
    </w:p>
    <w:p w14:paraId="1448857D" w14:textId="77777777" w:rsidR="008179E9" w:rsidRDefault="008179E9" w:rsidP="00AA7E13">
      <w:pPr>
        <w:ind w:firstLine="708"/>
        <w:jc w:val="both"/>
        <w:rPr>
          <w:i/>
        </w:rPr>
      </w:pPr>
    </w:p>
    <w:p w14:paraId="6C970E6F" w14:textId="77777777" w:rsidR="00181395" w:rsidRPr="009E1FC7" w:rsidRDefault="00181395" w:rsidP="00AA7E13">
      <w:pPr>
        <w:ind w:firstLine="708"/>
        <w:jc w:val="both"/>
        <w:rPr>
          <w:i/>
        </w:rPr>
      </w:pPr>
    </w:p>
    <w:p w14:paraId="3D35B7F2" w14:textId="7327118C" w:rsidR="00077F56" w:rsidRPr="009E1FC7" w:rsidRDefault="00984A90" w:rsidP="00AA7E13">
      <w:pPr>
        <w:rPr>
          <w:b/>
        </w:rPr>
      </w:pPr>
      <w:r>
        <w:rPr>
          <w:b/>
        </w:rPr>
        <w:t>2</w:t>
      </w:r>
      <w:r w:rsidR="00A25183" w:rsidRPr="009E1FC7">
        <w:rPr>
          <w:b/>
        </w:rPr>
        <w:t>.</w:t>
      </w:r>
      <w:r w:rsidR="00351AA2" w:rsidRPr="009E1FC7">
        <w:rPr>
          <w:b/>
        </w:rPr>
        <w:t xml:space="preserve"> </w:t>
      </w:r>
      <w:r w:rsidR="00B3324E" w:rsidRPr="009E1FC7">
        <w:rPr>
          <w:b/>
        </w:rPr>
        <w:t xml:space="preserve">Casas </w:t>
      </w:r>
      <w:r w:rsidR="00B3324E">
        <w:rPr>
          <w:b/>
        </w:rPr>
        <w:t>s</w:t>
      </w:r>
      <w:r w:rsidR="00B3324E" w:rsidRPr="009E1FC7">
        <w:rPr>
          <w:b/>
        </w:rPr>
        <w:t xml:space="preserve">alesianas </w:t>
      </w:r>
      <w:r w:rsidR="00B3324E">
        <w:rPr>
          <w:b/>
        </w:rPr>
        <w:t>e</w:t>
      </w:r>
      <w:r w:rsidR="00B3324E" w:rsidRPr="009E1FC7">
        <w:rPr>
          <w:b/>
        </w:rPr>
        <w:t xml:space="preserve">m Angola </w:t>
      </w:r>
    </w:p>
    <w:p w14:paraId="113AC5D4" w14:textId="77777777" w:rsidR="00181395" w:rsidRDefault="00181395" w:rsidP="002B43F0">
      <w:pPr>
        <w:jc w:val="both"/>
        <w:rPr>
          <w:b/>
        </w:rPr>
      </w:pPr>
    </w:p>
    <w:p w14:paraId="50DE86D8" w14:textId="71A38267" w:rsidR="00A25183" w:rsidRPr="00181395" w:rsidRDefault="00984A90" w:rsidP="002B43F0">
      <w:pPr>
        <w:jc w:val="both"/>
        <w:rPr>
          <w:bCs/>
        </w:rPr>
      </w:pPr>
      <w:r>
        <w:rPr>
          <w:bCs/>
        </w:rPr>
        <w:t>2</w:t>
      </w:r>
      <w:r w:rsidR="002B43F0" w:rsidRPr="00181395">
        <w:rPr>
          <w:bCs/>
        </w:rPr>
        <w:t>.1.</w:t>
      </w:r>
      <w:r w:rsidR="00130B6B" w:rsidRPr="00181395">
        <w:rPr>
          <w:bCs/>
        </w:rPr>
        <w:t xml:space="preserve"> </w:t>
      </w:r>
      <w:r w:rsidR="00130B6B" w:rsidRPr="00181395">
        <w:rPr>
          <w:bCs/>
          <w:i/>
          <w:iCs/>
        </w:rPr>
        <w:t>Dondo</w:t>
      </w:r>
      <w:r w:rsidR="0086238B" w:rsidRPr="00181395">
        <w:rPr>
          <w:bCs/>
          <w:i/>
          <w:iCs/>
        </w:rPr>
        <w:t xml:space="preserve"> Cambambe</w:t>
      </w:r>
      <w:r w:rsidR="002B43F0" w:rsidRPr="00181395">
        <w:rPr>
          <w:bCs/>
          <w:i/>
          <w:iCs/>
        </w:rPr>
        <w:t xml:space="preserve"> - </w:t>
      </w:r>
      <w:r w:rsidR="0086238B" w:rsidRPr="00181395">
        <w:rPr>
          <w:bCs/>
          <w:i/>
          <w:iCs/>
        </w:rPr>
        <w:t>Cuanza -Norte</w:t>
      </w:r>
      <w:r w:rsidR="002B43F0" w:rsidRPr="00181395">
        <w:rPr>
          <w:bCs/>
          <w:i/>
          <w:iCs/>
        </w:rPr>
        <w:t xml:space="preserve"> (1981)</w:t>
      </w:r>
    </w:p>
    <w:p w14:paraId="78CCC288" w14:textId="77777777" w:rsidR="00181395" w:rsidRDefault="00181395" w:rsidP="00B3324E">
      <w:pPr>
        <w:ind w:firstLine="708"/>
        <w:jc w:val="both"/>
      </w:pPr>
    </w:p>
    <w:p w14:paraId="03E7F4B3" w14:textId="16C403A6" w:rsidR="00130B6B" w:rsidRPr="009E1FC7" w:rsidRDefault="00130B6B" w:rsidP="00B3324E">
      <w:pPr>
        <w:ind w:firstLine="708"/>
        <w:jc w:val="both"/>
        <w:rPr>
          <w:b/>
          <w:i/>
        </w:rPr>
      </w:pPr>
      <w:r w:rsidRPr="009E1FC7">
        <w:t xml:space="preserve">Dondo, fica localizado na provincia do Kwanza </w:t>
      </w:r>
      <w:r w:rsidR="002B43F0">
        <w:t>N</w:t>
      </w:r>
      <w:r w:rsidRPr="009E1FC7">
        <w:t xml:space="preserve">orte municipio de </w:t>
      </w:r>
      <w:r w:rsidR="002B43F0">
        <w:t>C</w:t>
      </w:r>
      <w:r w:rsidRPr="009E1FC7">
        <w:t xml:space="preserve">ambambe com a </w:t>
      </w:r>
      <w:r w:rsidR="00591FF6" w:rsidRPr="009E1FC7">
        <w:t>sede Dondo</w:t>
      </w:r>
      <w:r w:rsidRPr="009E1FC7">
        <w:t xml:space="preserve">, Cambambe. </w:t>
      </w:r>
    </w:p>
    <w:p w14:paraId="74A31D8A" w14:textId="159B3830" w:rsidR="00130B6B" w:rsidRPr="009E1FC7" w:rsidRDefault="00520E7A" w:rsidP="00520E7A">
      <w:pPr>
        <w:tabs>
          <w:tab w:val="left" w:pos="0"/>
        </w:tabs>
        <w:jc w:val="both"/>
        <w:rPr>
          <w:color w:val="000000"/>
        </w:rPr>
      </w:pPr>
      <w:r>
        <w:tab/>
      </w:r>
      <w:r w:rsidR="00130B6B" w:rsidRPr="009E1FC7">
        <w:t xml:space="preserve">Os Salesianos de Dom Bosco tomam posse da Paróquia da Nossa Senhora do Rosário no dia 22 de </w:t>
      </w:r>
      <w:r w:rsidR="002B43F0" w:rsidRPr="009E1FC7">
        <w:t>novembro</w:t>
      </w:r>
      <w:r w:rsidR="00130B6B" w:rsidRPr="009E1FC7">
        <w:t xml:space="preserve"> de 1981, com o </w:t>
      </w:r>
      <w:r w:rsidR="00130B6B" w:rsidRPr="009E1FC7">
        <w:rPr>
          <w:color w:val="000000"/>
        </w:rPr>
        <w:t xml:space="preserve">Pe. Alvino Beber, da Inspectoria de Porto Alegre (Brasil). assumiram o serviço paroquial nesta cidade, que funciona como um entroncamento para todo o Sul do país, especialmente para Calulo, Ndalatando e </w:t>
      </w:r>
      <w:r w:rsidR="00B4310E" w:rsidRPr="009E1FC7">
        <w:rPr>
          <w:color w:val="000000"/>
        </w:rPr>
        <w:t>Malanje,</w:t>
      </w:r>
      <w:r w:rsidR="00F50DB3">
        <w:rPr>
          <w:color w:val="000000"/>
        </w:rPr>
        <w:t xml:space="preserve"> mas erecção canónica é de 1983</w:t>
      </w:r>
      <w:r w:rsidR="00130B6B" w:rsidRPr="009E1FC7">
        <w:rPr>
          <w:color w:val="000000"/>
        </w:rPr>
        <w:t>.</w:t>
      </w:r>
    </w:p>
    <w:p w14:paraId="30B11EE9" w14:textId="29E5860F" w:rsidR="00130B6B" w:rsidRPr="009E1FC7" w:rsidRDefault="002B43F0" w:rsidP="00181395">
      <w:pPr>
        <w:ind w:firstLine="708"/>
        <w:jc w:val="both"/>
        <w:rPr>
          <w:color w:val="000000"/>
        </w:rPr>
      </w:pPr>
      <w:r>
        <w:rPr>
          <w:color w:val="000000"/>
        </w:rPr>
        <w:t>Em Dondo, ha</w:t>
      </w:r>
      <w:r w:rsidR="00130B6B" w:rsidRPr="009E1FC7">
        <w:rPr>
          <w:color w:val="000000"/>
        </w:rPr>
        <w:t xml:space="preserve"> muitas aldeias </w:t>
      </w:r>
      <w:r>
        <w:rPr>
          <w:color w:val="000000"/>
        </w:rPr>
        <w:t xml:space="preserve">as quais os salesinoas prestam assistência </w:t>
      </w:r>
      <w:r w:rsidR="00130B6B" w:rsidRPr="009E1FC7">
        <w:rPr>
          <w:color w:val="000000"/>
        </w:rPr>
        <w:t>com</w:t>
      </w:r>
      <w:r>
        <w:rPr>
          <w:color w:val="000000"/>
        </w:rPr>
        <w:t xml:space="preserve"> as</w:t>
      </w:r>
      <w:r w:rsidR="00130B6B" w:rsidRPr="009E1FC7">
        <w:rPr>
          <w:color w:val="000000"/>
        </w:rPr>
        <w:t xml:space="preserve"> equipas missionárias de evangelização, catequese, saúde e alfabetização. A pastoral catequética funciona com o catecumenato de quatro anos para os sacramentos da iniciação cristã</w:t>
      </w:r>
      <w:r w:rsidR="00130B6B" w:rsidRPr="009E1FC7">
        <w:rPr>
          <w:rStyle w:val="Rimandonotaapidipagina"/>
          <w:color w:val="000000"/>
          <w:sz w:val="24"/>
        </w:rPr>
        <w:footnoteReference w:id="6"/>
      </w:r>
      <w:r w:rsidR="0072251E">
        <w:rPr>
          <w:color w:val="000000"/>
        </w:rPr>
        <w:t>.</w:t>
      </w:r>
      <w:r w:rsidR="00130B6B" w:rsidRPr="009E1FC7">
        <w:rPr>
          <w:color w:val="000000"/>
        </w:rPr>
        <w:t xml:space="preserve"> Há mais de 62 aldeias com atendimentos frequentes.</w:t>
      </w:r>
    </w:p>
    <w:p w14:paraId="705584E9" w14:textId="3A2D8603" w:rsidR="00130B6B" w:rsidRPr="009E1FC7" w:rsidRDefault="001A7E19" w:rsidP="00B3324E">
      <w:pPr>
        <w:ind w:firstLine="708"/>
        <w:jc w:val="both"/>
        <w:rPr>
          <w:color w:val="000000"/>
        </w:rPr>
      </w:pPr>
      <w:r>
        <w:rPr>
          <w:color w:val="000000"/>
        </w:rPr>
        <w:t>Os irmãos</w:t>
      </w:r>
      <w:r w:rsidR="004527C2">
        <w:rPr>
          <w:color w:val="000000"/>
        </w:rPr>
        <w:t xml:space="preserve"> que passaram nesta comunidade</w:t>
      </w:r>
      <w:r w:rsidR="00591FF6">
        <w:rPr>
          <w:color w:val="000000"/>
        </w:rPr>
        <w:t xml:space="preserve">: </w:t>
      </w:r>
      <w:r w:rsidR="00130B6B" w:rsidRPr="009E1FC7">
        <w:rPr>
          <w:color w:val="000000"/>
        </w:rPr>
        <w:t xml:space="preserve">P. Albino Beber, Brasileiro (1982-1987); P. </w:t>
      </w:r>
      <w:r w:rsidR="00324210" w:rsidRPr="009E1FC7">
        <w:rPr>
          <w:color w:val="000000"/>
        </w:rPr>
        <w:t>António</w:t>
      </w:r>
      <w:r w:rsidR="00130B6B" w:rsidRPr="009E1FC7">
        <w:rPr>
          <w:color w:val="000000"/>
        </w:rPr>
        <w:t xml:space="preserve"> Michelino, Argentino (1987-1991); P. Jos</w:t>
      </w:r>
      <w:r w:rsidR="00427B0A">
        <w:rPr>
          <w:color w:val="000000"/>
        </w:rPr>
        <w:t>é</w:t>
      </w:r>
      <w:r w:rsidR="00130B6B" w:rsidRPr="009E1FC7">
        <w:rPr>
          <w:color w:val="000000"/>
        </w:rPr>
        <w:t xml:space="preserve"> Ignâncio Madrigal, Mexicano (1991-1995); segunda vez P. </w:t>
      </w:r>
      <w:r w:rsidR="00324210" w:rsidRPr="009E1FC7">
        <w:rPr>
          <w:color w:val="000000"/>
        </w:rPr>
        <w:t>António</w:t>
      </w:r>
      <w:r w:rsidR="00130B6B" w:rsidRPr="009E1FC7">
        <w:rPr>
          <w:color w:val="000000"/>
        </w:rPr>
        <w:t xml:space="preserve"> Michelino (1995-2000); P. Marcelo Ciavatti, Argentino (2000-2005); P. Victor Luis Serqueira, paraguaio (2005-2011); P. João Hernández, Argentino (2012-até ao momento</w:t>
      </w:r>
      <w:r w:rsidR="00B4310E" w:rsidRPr="009E1FC7">
        <w:rPr>
          <w:color w:val="000000"/>
        </w:rPr>
        <w:t>); Aurelio</w:t>
      </w:r>
      <w:r w:rsidR="00130B6B" w:rsidRPr="009E1FC7">
        <w:rPr>
          <w:color w:val="000000"/>
        </w:rPr>
        <w:t xml:space="preserve"> Vitorino,</w:t>
      </w:r>
      <w:r w:rsidR="00BA5AE1" w:rsidRPr="009E1FC7">
        <w:rPr>
          <w:color w:val="000000"/>
        </w:rPr>
        <w:t xml:space="preserve"> </w:t>
      </w:r>
      <w:r w:rsidR="00A03676" w:rsidRPr="009E1FC7">
        <w:rPr>
          <w:color w:val="000000"/>
        </w:rPr>
        <w:t>(</w:t>
      </w:r>
      <w:r w:rsidR="00B4310E" w:rsidRPr="009E1FC7">
        <w:rPr>
          <w:color w:val="000000"/>
        </w:rPr>
        <w:t>Brasileiro; P.</w:t>
      </w:r>
      <w:r w:rsidR="00130B6B" w:rsidRPr="009E1FC7">
        <w:rPr>
          <w:color w:val="000000"/>
        </w:rPr>
        <w:t xml:space="preserve"> Jos</w:t>
      </w:r>
      <w:r>
        <w:rPr>
          <w:color w:val="000000"/>
        </w:rPr>
        <w:t>é</w:t>
      </w:r>
      <w:r w:rsidR="00130B6B" w:rsidRPr="009E1FC7">
        <w:rPr>
          <w:color w:val="000000"/>
        </w:rPr>
        <w:t xml:space="preserve"> Uria, </w:t>
      </w:r>
      <w:r w:rsidR="00B4310E" w:rsidRPr="009E1FC7">
        <w:rPr>
          <w:color w:val="000000"/>
        </w:rPr>
        <w:t>Urguay) P.</w:t>
      </w:r>
      <w:r w:rsidR="00130B6B" w:rsidRPr="009E1FC7">
        <w:rPr>
          <w:color w:val="000000"/>
        </w:rPr>
        <w:t xml:space="preserve"> Osvaldo</w:t>
      </w:r>
      <w:r w:rsidR="00427B0A">
        <w:rPr>
          <w:color w:val="000000"/>
        </w:rPr>
        <w:t xml:space="preserve"> </w:t>
      </w:r>
      <w:r w:rsidR="00B4310E">
        <w:rPr>
          <w:color w:val="000000"/>
        </w:rPr>
        <w:t>Mariano</w:t>
      </w:r>
      <w:r w:rsidR="00B4310E" w:rsidRPr="009E1FC7">
        <w:rPr>
          <w:color w:val="000000"/>
        </w:rPr>
        <w:t>,</w:t>
      </w:r>
      <w:r w:rsidR="00130B6B" w:rsidRPr="009E1FC7">
        <w:rPr>
          <w:color w:val="000000"/>
        </w:rPr>
        <w:t xml:space="preserve"> Ir. Maximo</w:t>
      </w:r>
      <w:r w:rsidR="00427B0A">
        <w:rPr>
          <w:color w:val="000000"/>
        </w:rPr>
        <w:t xml:space="preserve"> David Herrera</w:t>
      </w:r>
      <w:r w:rsidR="00130B6B" w:rsidRPr="009E1FC7">
        <w:rPr>
          <w:color w:val="000000"/>
        </w:rPr>
        <w:t>, (Argentina</w:t>
      </w:r>
      <w:r w:rsidR="00B4310E" w:rsidRPr="009E1FC7">
        <w:rPr>
          <w:color w:val="000000"/>
        </w:rPr>
        <w:t>); Ir</w:t>
      </w:r>
      <w:r w:rsidR="00130B6B" w:rsidRPr="009E1FC7">
        <w:rPr>
          <w:color w:val="000000"/>
        </w:rPr>
        <w:t>. Agostinho</w:t>
      </w:r>
      <w:r>
        <w:rPr>
          <w:color w:val="000000"/>
        </w:rPr>
        <w:t xml:space="preserve"> </w:t>
      </w:r>
      <w:r w:rsidR="00B4310E">
        <w:rPr>
          <w:color w:val="000000"/>
        </w:rPr>
        <w:t>Goveia,</w:t>
      </w:r>
      <w:r w:rsidR="00BA5AE1" w:rsidRPr="009E1FC7">
        <w:rPr>
          <w:color w:val="000000"/>
        </w:rPr>
        <w:t xml:space="preserve"> </w:t>
      </w:r>
      <w:r w:rsidR="00B4310E" w:rsidRPr="009E1FC7">
        <w:rPr>
          <w:color w:val="000000"/>
        </w:rPr>
        <w:t>(Brasil</w:t>
      </w:r>
      <w:r w:rsidR="00130B6B" w:rsidRPr="009E1FC7">
        <w:rPr>
          <w:color w:val="000000"/>
        </w:rPr>
        <w:t>) P.</w:t>
      </w:r>
      <w:r w:rsidR="00427B0A">
        <w:rPr>
          <w:color w:val="000000"/>
        </w:rPr>
        <w:t xml:space="preserve"> </w:t>
      </w:r>
      <w:r w:rsidR="00130B6B" w:rsidRPr="009E1FC7">
        <w:rPr>
          <w:color w:val="000000"/>
        </w:rPr>
        <w:t xml:space="preserve">Vicente de </w:t>
      </w:r>
      <w:r w:rsidR="00B4310E" w:rsidRPr="009E1FC7">
        <w:rPr>
          <w:color w:val="000000"/>
        </w:rPr>
        <w:t>Paula</w:t>
      </w:r>
      <w:r w:rsidR="00B4310E">
        <w:rPr>
          <w:color w:val="000000"/>
        </w:rPr>
        <w:t xml:space="preserve"> (</w:t>
      </w:r>
      <w:r w:rsidR="00B4310E" w:rsidRPr="009E1FC7">
        <w:rPr>
          <w:color w:val="000000"/>
        </w:rPr>
        <w:t>Brasil</w:t>
      </w:r>
      <w:r w:rsidR="00130B6B" w:rsidRPr="009E1FC7">
        <w:rPr>
          <w:color w:val="000000"/>
        </w:rPr>
        <w:t>) P. Jose Lopes,</w:t>
      </w:r>
      <w:r>
        <w:rPr>
          <w:color w:val="000000"/>
        </w:rPr>
        <w:t xml:space="preserve"> </w:t>
      </w:r>
      <w:r w:rsidR="00B4310E" w:rsidRPr="009E1FC7">
        <w:rPr>
          <w:color w:val="000000"/>
        </w:rPr>
        <w:t>(Argentina) P.</w:t>
      </w:r>
      <w:r w:rsidR="00130B6B" w:rsidRPr="009E1FC7">
        <w:rPr>
          <w:color w:val="000000"/>
        </w:rPr>
        <w:t xml:space="preserve"> Mauricio</w:t>
      </w:r>
      <w:r>
        <w:rPr>
          <w:color w:val="000000"/>
        </w:rPr>
        <w:t xml:space="preserve"> </w:t>
      </w:r>
      <w:r w:rsidR="00B4310E">
        <w:rPr>
          <w:color w:val="000000"/>
        </w:rPr>
        <w:t>da Cruz</w:t>
      </w:r>
      <w:r w:rsidR="00130B6B" w:rsidRPr="009E1FC7">
        <w:rPr>
          <w:color w:val="000000"/>
        </w:rPr>
        <w:t xml:space="preserve">, </w:t>
      </w:r>
      <w:r w:rsidR="00B4310E" w:rsidRPr="009E1FC7">
        <w:rPr>
          <w:color w:val="000000"/>
        </w:rPr>
        <w:t>(Brasil) P.</w:t>
      </w:r>
      <w:r w:rsidR="00130B6B" w:rsidRPr="009E1FC7">
        <w:rPr>
          <w:color w:val="000000"/>
        </w:rPr>
        <w:t xml:space="preserve"> Julio </w:t>
      </w:r>
      <w:r w:rsidR="00B4310E" w:rsidRPr="009E1FC7">
        <w:rPr>
          <w:color w:val="000000"/>
        </w:rPr>
        <w:t>Cesar, (Argentina); Ir</w:t>
      </w:r>
      <w:r w:rsidR="00130B6B" w:rsidRPr="009E1FC7">
        <w:rPr>
          <w:color w:val="000000"/>
        </w:rPr>
        <w:t xml:space="preserve">. </w:t>
      </w:r>
      <w:r w:rsidRPr="009E1FC7">
        <w:rPr>
          <w:color w:val="000000"/>
        </w:rPr>
        <w:t>Nuncio</w:t>
      </w:r>
      <w:r>
        <w:rPr>
          <w:color w:val="000000"/>
        </w:rPr>
        <w:t>,</w:t>
      </w:r>
      <w:r w:rsidR="00BA5AE1" w:rsidRPr="009E1FC7">
        <w:rPr>
          <w:color w:val="000000"/>
        </w:rPr>
        <w:t xml:space="preserve"> </w:t>
      </w:r>
      <w:r w:rsidR="00130B6B" w:rsidRPr="009E1FC7">
        <w:rPr>
          <w:color w:val="000000"/>
        </w:rPr>
        <w:t>(Argentina);</w:t>
      </w:r>
      <w:r w:rsidR="00BA5AE1" w:rsidRPr="009E1FC7">
        <w:rPr>
          <w:color w:val="000000"/>
        </w:rPr>
        <w:t xml:space="preserve"> </w:t>
      </w:r>
      <w:r w:rsidR="00130B6B" w:rsidRPr="009E1FC7">
        <w:rPr>
          <w:color w:val="000000"/>
        </w:rPr>
        <w:t>P. Jos</w:t>
      </w:r>
      <w:r w:rsidR="00427B0A">
        <w:rPr>
          <w:color w:val="000000"/>
        </w:rPr>
        <w:t>é</w:t>
      </w:r>
      <w:r w:rsidR="00130B6B" w:rsidRPr="009E1FC7">
        <w:rPr>
          <w:color w:val="000000"/>
        </w:rPr>
        <w:t xml:space="preserve"> Bardonado,</w:t>
      </w:r>
      <w:r w:rsidR="00591FF6">
        <w:rPr>
          <w:color w:val="000000"/>
        </w:rPr>
        <w:t xml:space="preserve"> </w:t>
      </w:r>
      <w:r w:rsidR="00130B6B" w:rsidRPr="009E1FC7">
        <w:rPr>
          <w:color w:val="000000"/>
        </w:rPr>
        <w:t xml:space="preserve">(Bolivia) P. Aurelio </w:t>
      </w:r>
      <w:r w:rsidR="00B4310E" w:rsidRPr="009E1FC7">
        <w:rPr>
          <w:color w:val="000000"/>
        </w:rPr>
        <w:t>Bumba, (Angola); P.</w:t>
      </w:r>
      <w:r w:rsidR="00427B0A">
        <w:rPr>
          <w:color w:val="000000"/>
        </w:rPr>
        <w:t xml:space="preserve"> Brito</w:t>
      </w:r>
      <w:r w:rsidR="00130B6B" w:rsidRPr="009E1FC7">
        <w:rPr>
          <w:color w:val="000000"/>
        </w:rPr>
        <w:t xml:space="preserve"> Mascarenha,</w:t>
      </w:r>
      <w:r>
        <w:rPr>
          <w:color w:val="000000"/>
        </w:rPr>
        <w:t xml:space="preserve"> </w:t>
      </w:r>
      <w:r w:rsidR="00B4310E" w:rsidRPr="009E1FC7">
        <w:rPr>
          <w:color w:val="000000"/>
        </w:rPr>
        <w:t>(Angola</w:t>
      </w:r>
      <w:r w:rsidR="00130B6B" w:rsidRPr="009E1FC7">
        <w:rPr>
          <w:color w:val="000000"/>
        </w:rPr>
        <w:t>); P</w:t>
      </w:r>
      <w:r w:rsidR="00427B0A">
        <w:rPr>
          <w:color w:val="000000"/>
        </w:rPr>
        <w:t xml:space="preserve">. Agostinho </w:t>
      </w:r>
      <w:r w:rsidR="00130B6B" w:rsidRPr="009E1FC7">
        <w:rPr>
          <w:color w:val="000000"/>
        </w:rPr>
        <w:t>Pascualini,</w:t>
      </w:r>
      <w:r w:rsidR="00427B0A">
        <w:rPr>
          <w:color w:val="000000"/>
        </w:rPr>
        <w:t xml:space="preserve"> </w:t>
      </w:r>
      <w:r w:rsidR="00B4310E" w:rsidRPr="009E1FC7">
        <w:rPr>
          <w:color w:val="000000"/>
        </w:rPr>
        <w:t>(Argentina</w:t>
      </w:r>
      <w:r w:rsidR="00130B6B" w:rsidRPr="009E1FC7">
        <w:rPr>
          <w:color w:val="000000"/>
        </w:rPr>
        <w:t>);</w:t>
      </w:r>
      <w:r w:rsidR="00BA5AE1" w:rsidRPr="009E1FC7">
        <w:rPr>
          <w:color w:val="000000"/>
        </w:rPr>
        <w:t xml:space="preserve"> P. João</w:t>
      </w:r>
      <w:r w:rsidR="00427B0A">
        <w:rPr>
          <w:color w:val="000000"/>
        </w:rPr>
        <w:t xml:space="preserve"> Hernandes</w:t>
      </w:r>
      <w:r>
        <w:rPr>
          <w:color w:val="000000"/>
        </w:rPr>
        <w:t xml:space="preserve"> </w:t>
      </w:r>
      <w:r w:rsidR="00427B0A" w:rsidRPr="009E1FC7">
        <w:rPr>
          <w:color w:val="000000"/>
        </w:rPr>
        <w:t>(Argentino</w:t>
      </w:r>
      <w:r w:rsidR="00BA5AE1" w:rsidRPr="009E1FC7">
        <w:rPr>
          <w:color w:val="000000"/>
        </w:rPr>
        <w:t>) P. Gino</w:t>
      </w:r>
      <w:r w:rsidR="00427B0A">
        <w:rPr>
          <w:color w:val="000000"/>
        </w:rPr>
        <w:t xml:space="preserve"> Favaro</w:t>
      </w:r>
      <w:r w:rsidR="00BA5AE1" w:rsidRPr="009E1FC7">
        <w:rPr>
          <w:color w:val="000000"/>
        </w:rPr>
        <w:t xml:space="preserve"> (Italiano)</w:t>
      </w:r>
      <w:r w:rsidR="00427B0A">
        <w:rPr>
          <w:color w:val="000000"/>
        </w:rPr>
        <w:t>,</w:t>
      </w:r>
      <w:r w:rsidR="00130B6B" w:rsidRPr="009E1FC7">
        <w:rPr>
          <w:color w:val="000000"/>
        </w:rPr>
        <w:t xml:space="preserve"> Ir. Paulino Domingos Viana,</w:t>
      </w:r>
      <w:r w:rsidR="00BA5AE1" w:rsidRPr="009E1FC7">
        <w:rPr>
          <w:color w:val="000000"/>
        </w:rPr>
        <w:t xml:space="preserve"> (</w:t>
      </w:r>
      <w:r w:rsidR="00130B6B" w:rsidRPr="009E1FC7">
        <w:rPr>
          <w:color w:val="000000"/>
        </w:rPr>
        <w:t>Angola)</w:t>
      </w:r>
      <w:r w:rsidR="00BA5AE1" w:rsidRPr="009E1FC7">
        <w:rPr>
          <w:color w:val="000000"/>
        </w:rPr>
        <w:t xml:space="preserve"> </w:t>
      </w:r>
      <w:r w:rsidR="00130B6B" w:rsidRPr="009E1FC7">
        <w:rPr>
          <w:color w:val="000000"/>
        </w:rPr>
        <w:t>P. Roberto</w:t>
      </w:r>
      <w:r w:rsidR="00427B0A">
        <w:rPr>
          <w:color w:val="000000"/>
        </w:rPr>
        <w:t xml:space="preserve"> </w:t>
      </w:r>
      <w:r w:rsidR="00130B6B" w:rsidRPr="009E1FC7">
        <w:rPr>
          <w:color w:val="000000"/>
        </w:rPr>
        <w:t>Esteban Musante, (Argentina)</w:t>
      </w:r>
      <w:r w:rsidR="00BA5AE1" w:rsidRPr="009E1FC7">
        <w:rPr>
          <w:color w:val="000000"/>
        </w:rPr>
        <w:t xml:space="preserve"> </w:t>
      </w:r>
      <w:r w:rsidR="00B4310E" w:rsidRPr="009E1FC7">
        <w:rPr>
          <w:color w:val="000000"/>
        </w:rPr>
        <w:t>P. Andre</w:t>
      </w:r>
      <w:r w:rsidR="00B4310E">
        <w:rPr>
          <w:color w:val="000000"/>
        </w:rPr>
        <w:t xml:space="preserve"> Algota</w:t>
      </w:r>
      <w:r w:rsidR="00BA5AE1" w:rsidRPr="009E1FC7">
        <w:rPr>
          <w:color w:val="000000"/>
        </w:rPr>
        <w:t xml:space="preserve"> </w:t>
      </w:r>
      <w:r w:rsidR="00B4310E" w:rsidRPr="009E1FC7">
        <w:rPr>
          <w:color w:val="000000"/>
        </w:rPr>
        <w:t>(Urguaio</w:t>
      </w:r>
      <w:r w:rsidR="00BA5AE1" w:rsidRPr="009E1FC7">
        <w:rPr>
          <w:color w:val="000000"/>
        </w:rPr>
        <w:t>)</w:t>
      </w:r>
      <w:r w:rsidR="003F35C0" w:rsidRPr="009E1FC7">
        <w:rPr>
          <w:color w:val="000000"/>
        </w:rPr>
        <w:t>, M</w:t>
      </w:r>
      <w:r w:rsidR="00272668" w:rsidRPr="009E1FC7">
        <w:rPr>
          <w:color w:val="000000"/>
        </w:rPr>
        <w:t>a</w:t>
      </w:r>
      <w:r w:rsidR="003F35C0" w:rsidRPr="009E1FC7">
        <w:rPr>
          <w:color w:val="000000"/>
        </w:rPr>
        <w:t>nauel Camba</w:t>
      </w:r>
      <w:r w:rsidR="00324210" w:rsidRPr="009E1FC7">
        <w:rPr>
          <w:color w:val="000000"/>
        </w:rPr>
        <w:t>n</w:t>
      </w:r>
      <w:r w:rsidR="003F35C0" w:rsidRPr="009E1FC7">
        <w:rPr>
          <w:color w:val="000000"/>
        </w:rPr>
        <w:t>je (Ang)</w:t>
      </w:r>
      <w:r w:rsidR="00272668" w:rsidRPr="009E1FC7">
        <w:rPr>
          <w:color w:val="000000"/>
        </w:rPr>
        <w:t xml:space="preserve"> P. </w:t>
      </w:r>
      <w:r w:rsidR="0071126B" w:rsidRPr="009E1FC7">
        <w:rPr>
          <w:color w:val="000000"/>
        </w:rPr>
        <w:t>Dionísio</w:t>
      </w:r>
      <w:r w:rsidR="00272668" w:rsidRPr="009E1FC7">
        <w:rPr>
          <w:color w:val="000000"/>
        </w:rPr>
        <w:t xml:space="preserve"> (Espanhol) Ir. Januário</w:t>
      </w:r>
      <w:r>
        <w:rPr>
          <w:color w:val="000000"/>
        </w:rPr>
        <w:t xml:space="preserve"> Sumbandende</w:t>
      </w:r>
      <w:r w:rsidR="00272668" w:rsidRPr="009E1FC7">
        <w:rPr>
          <w:color w:val="000000"/>
        </w:rPr>
        <w:t xml:space="preserve"> (Angola)</w:t>
      </w:r>
      <w:r w:rsidR="0072251E">
        <w:rPr>
          <w:color w:val="000000"/>
        </w:rPr>
        <w:t>.</w:t>
      </w:r>
    </w:p>
    <w:p w14:paraId="1BD8C812" w14:textId="77777777" w:rsidR="00130B6B" w:rsidRPr="009E1FC7" w:rsidRDefault="00130B6B" w:rsidP="00AA7E13">
      <w:pPr>
        <w:jc w:val="both"/>
        <w:rPr>
          <w:color w:val="000000"/>
        </w:rPr>
      </w:pPr>
    </w:p>
    <w:p w14:paraId="668023E4" w14:textId="77777777" w:rsidR="00130B6B" w:rsidRPr="009E1FC7" w:rsidRDefault="00130B6B" w:rsidP="00AA7E13">
      <w:pPr>
        <w:jc w:val="both"/>
        <w:rPr>
          <w:color w:val="000000"/>
        </w:rPr>
      </w:pPr>
    </w:p>
    <w:p w14:paraId="5CEDDB5C" w14:textId="189F0958" w:rsidR="005B2BD9" w:rsidRPr="00181395" w:rsidRDefault="00984A90" w:rsidP="00AA7E13">
      <w:pPr>
        <w:jc w:val="both"/>
        <w:rPr>
          <w:bCs/>
        </w:rPr>
      </w:pPr>
      <w:r>
        <w:rPr>
          <w:bCs/>
        </w:rPr>
        <w:t>2</w:t>
      </w:r>
      <w:r w:rsidR="00E427BF" w:rsidRPr="00181395">
        <w:rPr>
          <w:bCs/>
        </w:rPr>
        <w:t>.</w:t>
      </w:r>
      <w:r w:rsidR="00272668" w:rsidRPr="00181395">
        <w:rPr>
          <w:bCs/>
        </w:rPr>
        <w:t>2</w:t>
      </w:r>
      <w:r w:rsidR="00181395" w:rsidRPr="00181395">
        <w:rPr>
          <w:bCs/>
        </w:rPr>
        <w:t>.</w:t>
      </w:r>
      <w:r w:rsidR="00272668" w:rsidRPr="00181395">
        <w:rPr>
          <w:bCs/>
        </w:rPr>
        <w:t xml:space="preserve"> </w:t>
      </w:r>
      <w:r w:rsidR="00591FF6" w:rsidRPr="00181395">
        <w:rPr>
          <w:bCs/>
          <w:i/>
          <w:iCs/>
        </w:rPr>
        <w:t>Luena - Moxico (1981)</w:t>
      </w:r>
    </w:p>
    <w:p w14:paraId="29056B52" w14:textId="77777777" w:rsidR="00181395" w:rsidRDefault="00181395" w:rsidP="00B3324E">
      <w:pPr>
        <w:ind w:firstLine="708"/>
        <w:jc w:val="both"/>
        <w:rPr>
          <w:color w:val="000000"/>
        </w:rPr>
      </w:pPr>
    </w:p>
    <w:p w14:paraId="2C054A17" w14:textId="4F14CF4F" w:rsidR="00130B6B" w:rsidRPr="009E1FC7" w:rsidRDefault="00130B6B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>A guerra da independência, seguida pela luta civil entre as duas facções, transformou literalmente a fisionomia da cidade</w:t>
      </w:r>
      <w:r w:rsidR="00591FF6">
        <w:rPr>
          <w:color w:val="000000"/>
        </w:rPr>
        <w:t xml:space="preserve"> pois foi</w:t>
      </w:r>
      <w:r w:rsidRPr="009E1FC7">
        <w:rPr>
          <w:color w:val="000000"/>
        </w:rPr>
        <w:t xml:space="preserve"> destruída pela guerra. Também o seu povo veio a sofrer muito. Seus jovens, pressionados pelas rusgas organizadas por ambos exércitos, fugiram </w:t>
      </w:r>
      <w:r w:rsidR="005D689B" w:rsidRPr="009E1FC7">
        <w:rPr>
          <w:color w:val="000000"/>
        </w:rPr>
        <w:t xml:space="preserve">para Luanda e </w:t>
      </w:r>
      <w:r w:rsidRPr="009E1FC7">
        <w:rPr>
          <w:color w:val="000000"/>
        </w:rPr>
        <w:t>para a Zâmbia</w:t>
      </w:r>
      <w:r w:rsidRPr="0091005F">
        <w:rPr>
          <w:color w:val="000000"/>
          <w:highlight w:val="yellow"/>
        </w:rPr>
        <w:t>”</w:t>
      </w:r>
      <w:r w:rsidR="0091005F">
        <w:rPr>
          <w:color w:val="000000"/>
        </w:rPr>
        <w:t xml:space="preserve"> </w:t>
      </w:r>
      <w:r w:rsidR="0091005F" w:rsidRPr="0091005F">
        <w:rPr>
          <w:color w:val="000000"/>
          <w:highlight w:val="green"/>
        </w:rPr>
        <w:t>dove si aprono le virgolette?</w:t>
      </w:r>
      <w:r w:rsidRPr="009E1FC7">
        <w:rPr>
          <w:rStyle w:val="Rimandonotaapidipagina"/>
          <w:color w:val="000000"/>
          <w:sz w:val="24"/>
        </w:rPr>
        <w:footnoteReference w:id="7"/>
      </w:r>
      <w:r w:rsidRPr="009E1FC7">
        <w:rPr>
          <w:color w:val="000000"/>
        </w:rPr>
        <w:t xml:space="preserve">.  </w:t>
      </w:r>
    </w:p>
    <w:p w14:paraId="61F81CE2" w14:textId="3DF92506" w:rsidR="00F534B4" w:rsidRPr="009E1FC7" w:rsidRDefault="00F50DB3" w:rsidP="00B3324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A aprovação da casa é de 1983. </w:t>
      </w:r>
      <w:r w:rsidR="00130B6B" w:rsidRPr="009E1FC7">
        <w:rPr>
          <w:color w:val="000000"/>
        </w:rPr>
        <w:t>A guerra e as destruições não eliminaram a presença salesiana em L</w:t>
      </w:r>
      <w:r>
        <w:rPr>
          <w:color w:val="000000"/>
        </w:rPr>
        <w:t>u</w:t>
      </w:r>
      <w:r w:rsidR="00130B6B" w:rsidRPr="009E1FC7">
        <w:rPr>
          <w:color w:val="000000"/>
        </w:rPr>
        <w:t>ena.</w:t>
      </w:r>
      <w:r w:rsidR="00CF72C0" w:rsidRPr="009E1FC7">
        <w:rPr>
          <w:color w:val="000000"/>
        </w:rPr>
        <w:t xml:space="preserve"> </w:t>
      </w:r>
      <w:r w:rsidR="00130B6B" w:rsidRPr="009E1FC7">
        <w:rPr>
          <w:color w:val="000000"/>
        </w:rPr>
        <w:t xml:space="preserve">Logo após o 4 de </w:t>
      </w:r>
      <w:r w:rsidR="00591FF6">
        <w:rPr>
          <w:color w:val="000000"/>
        </w:rPr>
        <w:t>a</w:t>
      </w:r>
      <w:r w:rsidR="00130B6B" w:rsidRPr="009E1FC7">
        <w:rPr>
          <w:color w:val="000000"/>
        </w:rPr>
        <w:t>bril de 2002, dia em que foi assinado o Acordo de Paz, os salesianos abriram um Centro de Acolhimento para os refugiados</w:t>
      </w:r>
      <w:r w:rsidR="00CB5B56">
        <w:rPr>
          <w:color w:val="000000"/>
        </w:rPr>
        <w:t xml:space="preserve"> no qual a</w:t>
      </w:r>
      <w:r w:rsidR="00130B6B" w:rsidRPr="009E1FC7">
        <w:rPr>
          <w:color w:val="000000"/>
        </w:rPr>
        <w:t>tendi</w:t>
      </w:r>
      <w:r w:rsidR="00CB5B56">
        <w:rPr>
          <w:color w:val="000000"/>
        </w:rPr>
        <w:t>am</w:t>
      </w:r>
      <w:r w:rsidR="00130B6B" w:rsidRPr="009E1FC7">
        <w:rPr>
          <w:color w:val="000000"/>
        </w:rPr>
        <w:t xml:space="preserve"> mais de 30.000, angolanos. </w:t>
      </w:r>
      <w:r w:rsidR="00CB5B56">
        <w:rPr>
          <w:color w:val="000000"/>
        </w:rPr>
        <w:t>Abriram uma</w:t>
      </w:r>
      <w:r w:rsidR="00130B6B" w:rsidRPr="009E1FC7">
        <w:rPr>
          <w:color w:val="000000"/>
        </w:rPr>
        <w:t xml:space="preserve"> Escola de Iª a IIIº </w:t>
      </w:r>
      <w:r w:rsidR="00CB5B56">
        <w:rPr>
          <w:color w:val="000000"/>
        </w:rPr>
        <w:t>n</w:t>
      </w:r>
      <w:r w:rsidR="00130B6B" w:rsidRPr="009E1FC7">
        <w:rPr>
          <w:color w:val="000000"/>
        </w:rPr>
        <w:t>íveis, com 2.150 alunos</w:t>
      </w:r>
      <w:r w:rsidR="00CB5B56">
        <w:rPr>
          <w:color w:val="000000"/>
        </w:rPr>
        <w:t xml:space="preserve"> nos três turnos (</w:t>
      </w:r>
      <w:r w:rsidR="00130B6B" w:rsidRPr="009E1FC7">
        <w:rPr>
          <w:color w:val="000000"/>
        </w:rPr>
        <w:t>manhã, tarde e noite</w:t>
      </w:r>
      <w:r w:rsidR="00CB5B56">
        <w:rPr>
          <w:color w:val="000000"/>
        </w:rPr>
        <w:t xml:space="preserve">) bem </w:t>
      </w:r>
      <w:r w:rsidR="00130B6B" w:rsidRPr="009E1FC7">
        <w:rPr>
          <w:color w:val="000000"/>
        </w:rPr>
        <w:t>como um Centro Profissional, 4 postos médicos, um laboratório de análises</w:t>
      </w:r>
      <w:r w:rsidR="00CB5B56">
        <w:rPr>
          <w:color w:val="000000"/>
        </w:rPr>
        <w:t>,</w:t>
      </w:r>
      <w:r w:rsidR="002C2159" w:rsidRPr="009E1FC7">
        <w:rPr>
          <w:color w:val="000000"/>
        </w:rPr>
        <w:t xml:space="preserve"> sistemas de água</w:t>
      </w:r>
      <w:r w:rsidR="00CB5B56">
        <w:rPr>
          <w:color w:val="000000"/>
        </w:rPr>
        <w:t xml:space="preserve"> </w:t>
      </w:r>
      <w:r w:rsidR="002C2159" w:rsidRPr="009E1FC7">
        <w:rPr>
          <w:color w:val="000000"/>
        </w:rPr>
        <w:t>e saneamento</w:t>
      </w:r>
      <w:r w:rsidR="00CB5B56">
        <w:rPr>
          <w:color w:val="000000"/>
        </w:rPr>
        <w:t>.</w:t>
      </w:r>
      <w:r w:rsidR="002C2159" w:rsidRPr="009E1FC7">
        <w:rPr>
          <w:color w:val="000000"/>
        </w:rPr>
        <w:t xml:space="preserve"> </w:t>
      </w:r>
      <w:r w:rsidR="00CB5B56">
        <w:rPr>
          <w:color w:val="000000"/>
        </w:rPr>
        <w:t>E</w:t>
      </w:r>
      <w:r w:rsidR="00130B6B" w:rsidRPr="009E1FC7">
        <w:rPr>
          <w:color w:val="000000"/>
        </w:rPr>
        <w:t xml:space="preserve">m muitas aldeias foram reabertas escolas elementares para jovens e crianças como também alfabetização. </w:t>
      </w:r>
    </w:p>
    <w:p w14:paraId="067903B7" w14:textId="57FE76CC" w:rsidR="00130B6B" w:rsidRPr="009E1FC7" w:rsidRDefault="00CB5B56" w:rsidP="00B3324E">
      <w:pPr>
        <w:ind w:firstLine="432"/>
        <w:jc w:val="both"/>
        <w:rPr>
          <w:color w:val="000000"/>
        </w:rPr>
      </w:pPr>
      <w:r>
        <w:rPr>
          <w:color w:val="000000"/>
        </w:rPr>
        <w:t xml:space="preserve">Os salesianos acompanham </w:t>
      </w:r>
      <w:r w:rsidR="00130B6B" w:rsidRPr="009E1FC7">
        <w:rPr>
          <w:color w:val="000000"/>
        </w:rPr>
        <w:t xml:space="preserve">a paróquia, as escolas e os oratórios festivos. </w:t>
      </w:r>
      <w:r>
        <w:rPr>
          <w:color w:val="000000"/>
        </w:rPr>
        <w:t xml:space="preserve">È uma </w:t>
      </w:r>
      <w:r w:rsidR="00130B6B" w:rsidRPr="009E1FC7">
        <w:rPr>
          <w:color w:val="000000"/>
        </w:rPr>
        <w:t xml:space="preserve">obra vigorosa e vibrante que promete crescer, anunciar Cristo, particularmente à </w:t>
      </w:r>
      <w:r w:rsidRPr="009E1FC7">
        <w:rPr>
          <w:color w:val="000000"/>
        </w:rPr>
        <w:t>juventude, que</w:t>
      </w:r>
      <w:r w:rsidR="009D0BD0" w:rsidRPr="009E1FC7">
        <w:rPr>
          <w:color w:val="000000"/>
        </w:rPr>
        <w:t xml:space="preserve"> </w:t>
      </w:r>
      <w:r w:rsidR="00130B6B" w:rsidRPr="009E1FC7">
        <w:rPr>
          <w:color w:val="000000"/>
        </w:rPr>
        <w:t>é a característica essencial desta presença salesiana</w:t>
      </w:r>
      <w:r w:rsidR="00130B6B" w:rsidRPr="00D62858">
        <w:rPr>
          <w:color w:val="000000"/>
          <w:highlight w:val="yellow"/>
        </w:rPr>
        <w:t>”</w:t>
      </w:r>
      <w:r w:rsidR="00D62858" w:rsidRPr="00D62858">
        <w:rPr>
          <w:color w:val="000000"/>
          <w:highlight w:val="green"/>
        </w:rPr>
        <w:t xml:space="preserve"> </w:t>
      </w:r>
      <w:r w:rsidR="00D62858" w:rsidRPr="0091005F">
        <w:rPr>
          <w:color w:val="000000"/>
          <w:highlight w:val="green"/>
        </w:rPr>
        <w:t>dove si aprono le virgolette?</w:t>
      </w:r>
      <w:r w:rsidR="00130B6B" w:rsidRPr="009E1FC7">
        <w:rPr>
          <w:rStyle w:val="Rimandonotaapidipagina"/>
          <w:color w:val="000000"/>
          <w:sz w:val="24"/>
        </w:rPr>
        <w:footnoteReference w:id="8"/>
      </w:r>
      <w:r w:rsidR="00130B6B" w:rsidRPr="009E1FC7">
        <w:rPr>
          <w:color w:val="000000"/>
        </w:rPr>
        <w:t xml:space="preserve">. </w:t>
      </w:r>
    </w:p>
    <w:p w14:paraId="6B902F63" w14:textId="77777777" w:rsidR="00130B6B" w:rsidRDefault="00130B6B" w:rsidP="00AA7E13">
      <w:pPr>
        <w:jc w:val="both"/>
        <w:rPr>
          <w:i/>
          <w:color w:val="000000"/>
        </w:rPr>
      </w:pPr>
    </w:p>
    <w:p w14:paraId="6C910327" w14:textId="77777777" w:rsidR="001929B4" w:rsidRPr="009E1FC7" w:rsidRDefault="001929B4" w:rsidP="00AA7E13">
      <w:pPr>
        <w:jc w:val="both"/>
        <w:rPr>
          <w:i/>
          <w:color w:val="000000"/>
        </w:rPr>
      </w:pPr>
    </w:p>
    <w:p w14:paraId="5CB4AC79" w14:textId="4488E33F" w:rsidR="00485DDB" w:rsidRPr="001929B4" w:rsidRDefault="00984A90" w:rsidP="00AA7E13">
      <w:pPr>
        <w:pStyle w:val="Titolo1"/>
        <w:numPr>
          <w:ilvl w:val="0"/>
          <w:numId w:val="0"/>
        </w:numPr>
        <w:ind w:left="432" w:hanging="432"/>
        <w:rPr>
          <w:b w:val="0"/>
          <w:bCs/>
          <w:sz w:val="22"/>
        </w:rPr>
      </w:pPr>
      <w:r>
        <w:rPr>
          <w:b w:val="0"/>
          <w:bCs/>
          <w:sz w:val="24"/>
        </w:rPr>
        <w:t>2</w:t>
      </w:r>
      <w:r w:rsidR="00CB5B56" w:rsidRPr="001929B4">
        <w:rPr>
          <w:b w:val="0"/>
          <w:bCs/>
          <w:sz w:val="24"/>
        </w:rPr>
        <w:t>.3</w:t>
      </w:r>
      <w:r w:rsidR="001929B4">
        <w:rPr>
          <w:b w:val="0"/>
          <w:bCs/>
          <w:sz w:val="24"/>
        </w:rPr>
        <w:t>.</w:t>
      </w:r>
      <w:r w:rsidR="00CB5B56" w:rsidRPr="001929B4">
        <w:rPr>
          <w:b w:val="0"/>
          <w:bCs/>
          <w:sz w:val="24"/>
        </w:rPr>
        <w:t xml:space="preserve"> </w:t>
      </w:r>
      <w:r w:rsidR="00CB5B56" w:rsidRPr="001929B4">
        <w:rPr>
          <w:b w:val="0"/>
          <w:bCs/>
          <w:i/>
          <w:iCs/>
          <w:sz w:val="24"/>
        </w:rPr>
        <w:t xml:space="preserve">S. Paulo – Luanda (1982) </w:t>
      </w:r>
    </w:p>
    <w:p w14:paraId="477D5C9A" w14:textId="77777777" w:rsidR="001929B4" w:rsidRDefault="001929B4" w:rsidP="00B3324E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00000A"/>
        </w:rPr>
      </w:pPr>
    </w:p>
    <w:p w14:paraId="1071542E" w14:textId="1232F212" w:rsidR="00F534B4" w:rsidRPr="009E1FC7" w:rsidRDefault="00B3324E" w:rsidP="00B3324E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00000A"/>
        </w:rPr>
      </w:pPr>
      <w:r>
        <w:rPr>
          <w:color w:val="00000A"/>
        </w:rPr>
        <w:tab/>
      </w:r>
      <w:r w:rsidR="003D2C0B" w:rsidRPr="009E1FC7">
        <w:rPr>
          <w:color w:val="00000A"/>
        </w:rPr>
        <w:t xml:space="preserve">Dom </w:t>
      </w:r>
      <w:r w:rsidR="00CB5B56">
        <w:rPr>
          <w:color w:val="00000A"/>
        </w:rPr>
        <w:t xml:space="preserve">Eduardo </w:t>
      </w:r>
      <w:r w:rsidR="00CB5B56" w:rsidRPr="00CB5B56">
        <w:t xml:space="preserve">André </w:t>
      </w:r>
      <w:r w:rsidR="003D2C0B" w:rsidRPr="00CB5B56">
        <w:t>Mua</w:t>
      </w:r>
      <w:r w:rsidR="00CB5B56" w:rsidRPr="00CB5B56">
        <w:t>c</w:t>
      </w:r>
      <w:r w:rsidR="003D2C0B" w:rsidRPr="00CB5B56">
        <w:t>a</w:t>
      </w:r>
      <w:r w:rsidR="003D2C0B" w:rsidRPr="009E1FC7">
        <w:rPr>
          <w:color w:val="00000A"/>
        </w:rPr>
        <w:t xml:space="preserve"> convidou os salesianos para assumir</w:t>
      </w:r>
      <w:r w:rsidR="00CB5B56">
        <w:rPr>
          <w:color w:val="00000A"/>
        </w:rPr>
        <w:t xml:space="preserve">em </w:t>
      </w:r>
      <w:r w:rsidR="003D2C0B" w:rsidRPr="009E1FC7">
        <w:rPr>
          <w:color w:val="00000A"/>
        </w:rPr>
        <w:t>a paróquia</w:t>
      </w:r>
      <w:r w:rsidR="00CB5B56">
        <w:rPr>
          <w:color w:val="00000A"/>
        </w:rPr>
        <w:t xml:space="preserve"> de São Paulo em Luanda</w:t>
      </w:r>
      <w:r w:rsidR="003D2C0B" w:rsidRPr="009E1FC7">
        <w:rPr>
          <w:color w:val="00000A"/>
        </w:rPr>
        <w:t>. Estes aceitaram o convite e agradecido</w:t>
      </w:r>
      <w:r w:rsidR="00CB5B56">
        <w:rPr>
          <w:color w:val="00000A"/>
        </w:rPr>
        <w:t xml:space="preserve">s, pois </w:t>
      </w:r>
      <w:r w:rsidR="00CB5B56" w:rsidRPr="009E1FC7">
        <w:rPr>
          <w:color w:val="00000A"/>
        </w:rPr>
        <w:t>j</w:t>
      </w:r>
      <w:r w:rsidR="00CB5B56">
        <w:rPr>
          <w:color w:val="00000A"/>
        </w:rPr>
        <w:t>á</w:t>
      </w:r>
      <w:r w:rsidR="003D2C0B" w:rsidRPr="009E1FC7">
        <w:rPr>
          <w:color w:val="00000A"/>
        </w:rPr>
        <w:t xml:space="preserve"> sentiam</w:t>
      </w:r>
      <w:r w:rsidR="00BF011A" w:rsidRPr="009E1FC7">
        <w:rPr>
          <w:color w:val="00000A"/>
        </w:rPr>
        <w:t xml:space="preserve"> a necessidade de ter uma casa </w:t>
      </w:r>
      <w:r w:rsidR="003D2C0B" w:rsidRPr="009E1FC7">
        <w:rPr>
          <w:color w:val="00000A"/>
        </w:rPr>
        <w:t xml:space="preserve">na capital que lhes servisse de apoio logístico às demais comunidades do interior. Assim, no dia 23 de </w:t>
      </w:r>
      <w:r w:rsidR="00F534B4" w:rsidRPr="009E1FC7">
        <w:rPr>
          <w:color w:val="00000A"/>
        </w:rPr>
        <w:t>j</w:t>
      </w:r>
      <w:r w:rsidR="003D2C0B" w:rsidRPr="009E1FC7">
        <w:rPr>
          <w:color w:val="00000A"/>
        </w:rPr>
        <w:t xml:space="preserve">ulho de 1982, chegou a Luanda vindo da comunidade salesiana do Dondo o Pe. </w:t>
      </w:r>
      <w:r w:rsidR="00CB5B56" w:rsidRPr="009E1FC7">
        <w:rPr>
          <w:color w:val="00000A"/>
        </w:rPr>
        <w:t>Jurand</w:t>
      </w:r>
      <w:r w:rsidR="00CB5B56">
        <w:rPr>
          <w:color w:val="00000A"/>
        </w:rPr>
        <w:t>y</w:t>
      </w:r>
      <w:r w:rsidR="00CB5B56" w:rsidRPr="009E1FC7">
        <w:rPr>
          <w:color w:val="00000A"/>
        </w:rPr>
        <w:t xml:space="preserve">r </w:t>
      </w:r>
      <w:r w:rsidR="003D2C0B" w:rsidRPr="009E1FC7">
        <w:rPr>
          <w:color w:val="00000A"/>
        </w:rPr>
        <w:t>Azevedo para assumir o cuidado da Paróquia</w:t>
      </w:r>
      <w:r w:rsidR="00CB5B56">
        <w:rPr>
          <w:color w:val="00000A"/>
        </w:rPr>
        <w:t>.</w:t>
      </w:r>
      <w:r w:rsidR="00F50DB3">
        <w:rPr>
          <w:color w:val="00000A"/>
        </w:rPr>
        <w:t xml:space="preserve"> Contudo a aprovação canónica é de 1983.</w:t>
      </w:r>
      <w:r w:rsidR="003D2C0B" w:rsidRPr="009E1FC7">
        <w:rPr>
          <w:color w:val="00000A"/>
        </w:rPr>
        <w:t xml:space="preserve"> </w:t>
      </w:r>
    </w:p>
    <w:p w14:paraId="66B72314" w14:textId="47D77E4F" w:rsidR="003D2C0B" w:rsidRPr="009E1FC7" w:rsidRDefault="00B3324E" w:rsidP="00B3324E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color w:val="00000A"/>
        </w:rPr>
      </w:pPr>
      <w:r>
        <w:rPr>
          <w:color w:val="00000A"/>
        </w:rPr>
        <w:tab/>
      </w:r>
      <w:r w:rsidR="003D2C0B" w:rsidRPr="009E1FC7">
        <w:rPr>
          <w:color w:val="00000A"/>
        </w:rPr>
        <w:t>Para além da paróquia, Dom Mua</w:t>
      </w:r>
      <w:r w:rsidR="00CB5B56">
        <w:rPr>
          <w:color w:val="00000A"/>
        </w:rPr>
        <w:t>c</w:t>
      </w:r>
      <w:r w:rsidR="003D2C0B" w:rsidRPr="009E1FC7">
        <w:rPr>
          <w:color w:val="00000A"/>
        </w:rPr>
        <w:t xml:space="preserve">a entregou aos salesianos a residência, propriedade da </w:t>
      </w:r>
      <w:r w:rsidR="0099767B">
        <w:rPr>
          <w:color w:val="00000A"/>
        </w:rPr>
        <w:t>A</w:t>
      </w:r>
      <w:r w:rsidR="003D2C0B" w:rsidRPr="009E1FC7">
        <w:rPr>
          <w:color w:val="00000A"/>
        </w:rPr>
        <w:t xml:space="preserve">rquidiocese construída </w:t>
      </w:r>
      <w:r w:rsidR="0099767B">
        <w:rPr>
          <w:color w:val="00000A"/>
        </w:rPr>
        <w:t>pelos</w:t>
      </w:r>
      <w:r w:rsidR="003D2C0B" w:rsidRPr="009E1FC7">
        <w:rPr>
          <w:color w:val="00000A"/>
        </w:rPr>
        <w:t xml:space="preserve"> Capuchinhos</w:t>
      </w:r>
      <w:r w:rsidR="00F534B4" w:rsidRPr="009E1FC7">
        <w:rPr>
          <w:color w:val="00000A"/>
        </w:rPr>
        <w:t xml:space="preserve">. </w:t>
      </w:r>
      <w:r w:rsidR="003D2C0B" w:rsidRPr="009E1FC7">
        <w:rPr>
          <w:color w:val="00000A"/>
        </w:rPr>
        <w:t xml:space="preserve"> Depois do Pe. Jurand</w:t>
      </w:r>
      <w:r w:rsidR="0099767B">
        <w:rPr>
          <w:color w:val="00000A"/>
        </w:rPr>
        <w:t>y</w:t>
      </w:r>
      <w:r w:rsidR="003D2C0B" w:rsidRPr="009E1FC7">
        <w:rPr>
          <w:color w:val="00000A"/>
        </w:rPr>
        <w:t>r de Azevedo, juntou-se à comunidade o Ir</w:t>
      </w:r>
      <w:r w:rsidR="0099767B">
        <w:rPr>
          <w:color w:val="00000A"/>
        </w:rPr>
        <w:t>mão</w:t>
      </w:r>
      <w:r w:rsidR="003D2C0B" w:rsidRPr="009E1FC7">
        <w:rPr>
          <w:color w:val="00000A"/>
        </w:rPr>
        <w:t xml:space="preserve"> Virgílio Lopes, e no dia 12 de </w:t>
      </w:r>
      <w:r w:rsidR="0099767B" w:rsidRPr="009E1FC7">
        <w:rPr>
          <w:color w:val="00000A"/>
        </w:rPr>
        <w:t>dezembro</w:t>
      </w:r>
      <w:r w:rsidR="003D2C0B" w:rsidRPr="009E1FC7">
        <w:rPr>
          <w:color w:val="00000A"/>
        </w:rPr>
        <w:t xml:space="preserve">, o Pe. Aurélio </w:t>
      </w:r>
      <w:r w:rsidR="00CF72C0" w:rsidRPr="009E1FC7">
        <w:rPr>
          <w:color w:val="00000A"/>
        </w:rPr>
        <w:t>Victorino</w:t>
      </w:r>
      <w:r w:rsidR="003D2C0B" w:rsidRPr="009E1FC7">
        <w:rPr>
          <w:color w:val="00000A"/>
        </w:rPr>
        <w:t xml:space="preserve"> Neto e o Ir</w:t>
      </w:r>
      <w:r w:rsidR="0099767B">
        <w:rPr>
          <w:color w:val="00000A"/>
        </w:rPr>
        <w:t>mão</w:t>
      </w:r>
      <w:r w:rsidR="003D2C0B" w:rsidRPr="009E1FC7">
        <w:rPr>
          <w:color w:val="00000A"/>
        </w:rPr>
        <w:t xml:space="preserve"> Humberto Michelino, ambos missionários vindo</w:t>
      </w:r>
      <w:r w:rsidR="0099767B">
        <w:rPr>
          <w:color w:val="00000A"/>
        </w:rPr>
        <w:t>s</w:t>
      </w:r>
      <w:r w:rsidR="003D2C0B" w:rsidRPr="009E1FC7">
        <w:rPr>
          <w:color w:val="00000A"/>
        </w:rPr>
        <w:t xml:space="preserve"> do Brasil. </w:t>
      </w:r>
      <w:r w:rsidR="00F534B4" w:rsidRPr="009E1FC7">
        <w:rPr>
          <w:color w:val="00000A"/>
        </w:rPr>
        <w:t>O</w:t>
      </w:r>
      <w:r w:rsidR="003D2C0B" w:rsidRPr="009E1FC7">
        <w:rPr>
          <w:color w:val="00000A"/>
        </w:rPr>
        <w:t xml:space="preserve"> decreto de </w:t>
      </w:r>
      <w:r w:rsidR="00EF6E3C" w:rsidRPr="009E1FC7">
        <w:rPr>
          <w:color w:val="00000A"/>
        </w:rPr>
        <w:t>ereção</w:t>
      </w:r>
      <w:r w:rsidR="003D2C0B" w:rsidRPr="009E1FC7">
        <w:rPr>
          <w:color w:val="00000A"/>
        </w:rPr>
        <w:t xml:space="preserve"> canónica da comunidade de São Paulo </w:t>
      </w:r>
      <w:r w:rsidR="0099767B">
        <w:rPr>
          <w:color w:val="00000A"/>
        </w:rPr>
        <w:t xml:space="preserve">data de </w:t>
      </w:r>
      <w:r w:rsidR="003D2C0B" w:rsidRPr="009E1FC7">
        <w:rPr>
          <w:color w:val="00000A"/>
        </w:rPr>
        <w:t xml:space="preserve">09 de </w:t>
      </w:r>
      <w:r w:rsidR="0099767B">
        <w:rPr>
          <w:color w:val="00000A"/>
        </w:rPr>
        <w:t>m</w:t>
      </w:r>
      <w:r w:rsidR="003D2C0B" w:rsidRPr="009E1FC7">
        <w:rPr>
          <w:color w:val="00000A"/>
        </w:rPr>
        <w:t>arço de 1983, colocando-a sob o protec</w:t>
      </w:r>
      <w:r w:rsidR="0099767B">
        <w:rPr>
          <w:color w:val="00000A"/>
        </w:rPr>
        <w:t xml:space="preserve">ção </w:t>
      </w:r>
      <w:r w:rsidR="003D2C0B" w:rsidRPr="009E1FC7">
        <w:rPr>
          <w:color w:val="00000A"/>
        </w:rPr>
        <w:t xml:space="preserve">de Nossa Senhora Auxiliadora. </w:t>
      </w:r>
    </w:p>
    <w:p w14:paraId="44872C81" w14:textId="6D363CBD" w:rsidR="00485DDB" w:rsidRPr="009E1FC7" w:rsidRDefault="00485DDB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>A Paróquia tem</w:t>
      </w:r>
      <w:r w:rsidR="0082510B" w:rsidRPr="009E1FC7">
        <w:rPr>
          <w:color w:val="000000"/>
        </w:rPr>
        <w:t xml:space="preserve"> </w:t>
      </w:r>
      <w:r w:rsidRPr="009E1FC7">
        <w:rPr>
          <w:color w:val="000000"/>
        </w:rPr>
        <w:t>uma comunidade cristã, localizada no bairro do Mota, onde encontram-se um Centro de Formação Profissional, um posto médico, uma casa de acolhimento para meninos de rua assim chamada Mam</w:t>
      </w:r>
      <w:r w:rsidR="0099767B">
        <w:rPr>
          <w:color w:val="000000"/>
        </w:rPr>
        <w:t>ã</w:t>
      </w:r>
      <w:r w:rsidRPr="009E1FC7">
        <w:rPr>
          <w:color w:val="000000"/>
        </w:rPr>
        <w:t xml:space="preserve"> Margarida e Magone. </w:t>
      </w:r>
    </w:p>
    <w:p w14:paraId="7FA4FC9B" w14:textId="77777777" w:rsidR="0072251E" w:rsidRDefault="0072251E" w:rsidP="00AA7E13">
      <w:pPr>
        <w:jc w:val="both"/>
        <w:rPr>
          <w:color w:val="000000"/>
        </w:rPr>
      </w:pPr>
    </w:p>
    <w:p w14:paraId="10C31B32" w14:textId="6554C20B" w:rsidR="00485DDB" w:rsidRPr="0072251E" w:rsidRDefault="00485DDB" w:rsidP="0072251E">
      <w:pPr>
        <w:ind w:left="708"/>
        <w:jc w:val="both"/>
        <w:rPr>
          <w:color w:val="000000"/>
          <w:sz w:val="22"/>
        </w:rPr>
      </w:pPr>
      <w:r w:rsidRPr="0072251E">
        <w:rPr>
          <w:color w:val="000000"/>
          <w:sz w:val="22"/>
        </w:rPr>
        <w:t xml:space="preserve">A </w:t>
      </w:r>
      <w:r w:rsidR="00846D9E" w:rsidRPr="0072251E">
        <w:rPr>
          <w:color w:val="000000"/>
          <w:sz w:val="22"/>
        </w:rPr>
        <w:t>“</w:t>
      </w:r>
      <w:r w:rsidRPr="0072251E">
        <w:rPr>
          <w:color w:val="000000"/>
          <w:sz w:val="22"/>
        </w:rPr>
        <w:t xml:space="preserve">presença salesiana na Paróquia </w:t>
      </w:r>
      <w:r w:rsidR="0099767B" w:rsidRPr="0072251E">
        <w:rPr>
          <w:color w:val="000000"/>
          <w:sz w:val="22"/>
        </w:rPr>
        <w:t xml:space="preserve">de </w:t>
      </w:r>
      <w:r w:rsidRPr="0072251E">
        <w:rPr>
          <w:color w:val="000000"/>
          <w:sz w:val="22"/>
        </w:rPr>
        <w:t>São Paulo aprofundou a devoção e o carinho para com Dom Bosco e demais santos salesianos. O Movimento Juvenil Salesiano, agrega um conjunto de mais de 25 grupos juvenis, e serviu de apoio e exemplo para todas as outras comunidades salesianas”</w:t>
      </w:r>
      <w:r w:rsidRPr="0072251E">
        <w:rPr>
          <w:rStyle w:val="Rimandonotaapidipagina"/>
          <w:color w:val="000000"/>
          <w:sz w:val="22"/>
        </w:rPr>
        <w:footnoteReference w:id="9"/>
      </w:r>
      <w:r w:rsidRPr="0072251E">
        <w:rPr>
          <w:color w:val="000000"/>
          <w:sz w:val="22"/>
        </w:rPr>
        <w:t>.</w:t>
      </w:r>
    </w:p>
    <w:p w14:paraId="5FA701ED" w14:textId="77777777" w:rsidR="0072251E" w:rsidRDefault="0072251E" w:rsidP="00AA7E13">
      <w:pPr>
        <w:ind w:firstLine="708"/>
        <w:jc w:val="both"/>
        <w:rPr>
          <w:color w:val="000000"/>
        </w:rPr>
      </w:pPr>
    </w:p>
    <w:p w14:paraId="27F707D6" w14:textId="777BB3A0" w:rsidR="00485DDB" w:rsidRPr="009E1FC7" w:rsidRDefault="00485DDB" w:rsidP="00AA7E13">
      <w:pPr>
        <w:ind w:firstLine="708"/>
        <w:jc w:val="both"/>
        <w:rPr>
          <w:color w:val="000000"/>
        </w:rPr>
      </w:pPr>
      <w:r w:rsidRPr="009E1FC7">
        <w:rPr>
          <w:color w:val="000000"/>
        </w:rPr>
        <w:t xml:space="preserve">A catequese ponto alto da Paróquia, conta com 6.500 catequizandos, distribuídos nas 4 fases do Catecumenado, que dura 4 anos. Uma dezena e meia de grupos apostólicos de adultos, faz desta Paróquia um exemplo para as demais paróquias da cidade. </w:t>
      </w:r>
    </w:p>
    <w:p w14:paraId="4AF458D6" w14:textId="77777777" w:rsidR="007107BA" w:rsidRPr="009E1FC7" w:rsidRDefault="007107BA" w:rsidP="00AA7E13">
      <w:pPr>
        <w:jc w:val="both"/>
        <w:rPr>
          <w:b/>
          <w:i/>
          <w:color w:val="000000"/>
        </w:rPr>
      </w:pPr>
    </w:p>
    <w:p w14:paraId="1B00D725" w14:textId="77777777" w:rsidR="00E96398" w:rsidRPr="009E1FC7" w:rsidRDefault="00E96398" w:rsidP="00AA7E13">
      <w:pPr>
        <w:jc w:val="both"/>
        <w:rPr>
          <w:b/>
          <w:i/>
          <w:color w:val="000000"/>
        </w:rPr>
      </w:pPr>
    </w:p>
    <w:p w14:paraId="0A4A7246" w14:textId="7AD94A90" w:rsidR="00130B6B" w:rsidRPr="001929B4" w:rsidRDefault="00984A90" w:rsidP="00AA7E13">
      <w:pPr>
        <w:jc w:val="both"/>
        <w:rPr>
          <w:bCs/>
        </w:rPr>
      </w:pPr>
      <w:r>
        <w:rPr>
          <w:bCs/>
        </w:rPr>
        <w:t>2</w:t>
      </w:r>
      <w:r w:rsidR="00E427BF" w:rsidRPr="001929B4">
        <w:rPr>
          <w:bCs/>
        </w:rPr>
        <w:t>.4</w:t>
      </w:r>
      <w:r w:rsidR="001929B4" w:rsidRPr="001929B4">
        <w:rPr>
          <w:bCs/>
        </w:rPr>
        <w:t>.</w:t>
      </w:r>
      <w:r w:rsidR="00E427BF" w:rsidRPr="001929B4">
        <w:rPr>
          <w:bCs/>
        </w:rPr>
        <w:t xml:space="preserve"> </w:t>
      </w:r>
      <w:r w:rsidR="005B2BD9" w:rsidRPr="001929B4">
        <w:rPr>
          <w:bCs/>
          <w:i/>
          <w:iCs/>
        </w:rPr>
        <w:t>C</w:t>
      </w:r>
      <w:r w:rsidR="0099767B" w:rsidRPr="001929B4">
        <w:rPr>
          <w:bCs/>
          <w:i/>
          <w:iCs/>
        </w:rPr>
        <w:t>alulo</w:t>
      </w:r>
      <w:r w:rsidR="00F534B4" w:rsidRPr="001929B4">
        <w:rPr>
          <w:bCs/>
          <w:i/>
          <w:iCs/>
        </w:rPr>
        <w:t>-</w:t>
      </w:r>
      <w:r w:rsidR="005B2BD9" w:rsidRPr="001929B4">
        <w:rPr>
          <w:bCs/>
          <w:i/>
          <w:iCs/>
        </w:rPr>
        <w:t xml:space="preserve"> </w:t>
      </w:r>
      <w:r w:rsidR="00F534B4" w:rsidRPr="001929B4">
        <w:rPr>
          <w:bCs/>
          <w:i/>
          <w:iCs/>
          <w:lang w:eastAsia="pt-PT"/>
        </w:rPr>
        <w:t>Kwanza-Sul</w:t>
      </w:r>
      <w:r w:rsidR="0099767B" w:rsidRPr="001929B4">
        <w:rPr>
          <w:bCs/>
          <w:i/>
          <w:iCs/>
          <w:lang w:eastAsia="pt-PT"/>
        </w:rPr>
        <w:t xml:space="preserve"> (1987)</w:t>
      </w:r>
    </w:p>
    <w:p w14:paraId="7FC81274" w14:textId="77777777" w:rsidR="001929B4" w:rsidRDefault="001929B4" w:rsidP="00B3324E">
      <w:pPr>
        <w:ind w:firstLine="708"/>
        <w:jc w:val="both"/>
        <w:rPr>
          <w:color w:val="000000"/>
        </w:rPr>
      </w:pPr>
    </w:p>
    <w:p w14:paraId="650E9403" w14:textId="7CF5E110" w:rsidR="00F534B4" w:rsidRPr="009E1FC7" w:rsidRDefault="00324210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>O L</w:t>
      </w:r>
      <w:r w:rsidR="00130B6B" w:rsidRPr="009E1FC7">
        <w:rPr>
          <w:color w:val="000000"/>
        </w:rPr>
        <w:t xml:space="preserve">ibolo-Calulo encontra-se localizada a 273 km de Luanda. A cidade é um cartão </w:t>
      </w:r>
      <w:r w:rsidR="0099767B">
        <w:rPr>
          <w:color w:val="000000"/>
        </w:rPr>
        <w:t>de visita</w:t>
      </w:r>
      <w:r w:rsidR="00130B6B" w:rsidRPr="009E1FC7">
        <w:rPr>
          <w:color w:val="000000"/>
        </w:rPr>
        <w:t xml:space="preserve">, </w:t>
      </w:r>
      <w:r w:rsidR="0099767B">
        <w:rPr>
          <w:color w:val="000000"/>
        </w:rPr>
        <w:t>pelo seu</w:t>
      </w:r>
      <w:r w:rsidR="00130B6B" w:rsidRPr="009E1FC7">
        <w:rPr>
          <w:color w:val="000000"/>
        </w:rPr>
        <w:t xml:space="preserve"> clima aprazível. Foi uma das </w:t>
      </w:r>
      <w:r w:rsidR="0099767B">
        <w:rPr>
          <w:color w:val="000000"/>
        </w:rPr>
        <w:t xml:space="preserve">cidades </w:t>
      </w:r>
      <w:r w:rsidR="00130B6B" w:rsidRPr="009E1FC7">
        <w:rPr>
          <w:color w:val="000000"/>
        </w:rPr>
        <w:t>mais atingidas no segundo período da guerra</w:t>
      </w:r>
      <w:r w:rsidR="0099767B">
        <w:rPr>
          <w:color w:val="000000"/>
        </w:rPr>
        <w:t xml:space="preserve"> civil</w:t>
      </w:r>
      <w:r w:rsidR="00130B6B" w:rsidRPr="009E1FC7">
        <w:rPr>
          <w:color w:val="000000"/>
        </w:rPr>
        <w:t xml:space="preserve">. </w:t>
      </w:r>
    </w:p>
    <w:p w14:paraId="7B5113D9" w14:textId="6D28B9C3" w:rsidR="00130B6B" w:rsidRPr="009E1FC7" w:rsidRDefault="00130B6B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>A obra salesiana nasceu em Calulo em 1987,</w:t>
      </w:r>
      <w:r w:rsidR="00F50DB3">
        <w:rPr>
          <w:color w:val="000000"/>
        </w:rPr>
        <w:t xml:space="preserve"> contudo a aprovação canónica é de 1989.</w:t>
      </w:r>
      <w:r w:rsidRPr="009E1FC7">
        <w:rPr>
          <w:color w:val="000000"/>
        </w:rPr>
        <w:t xml:space="preserve"> </w:t>
      </w:r>
      <w:r w:rsidR="00F50DB3">
        <w:rPr>
          <w:color w:val="000000"/>
        </w:rPr>
        <w:t>M</w:t>
      </w:r>
      <w:r w:rsidRPr="009E1FC7">
        <w:rPr>
          <w:color w:val="000000"/>
        </w:rPr>
        <w:t xml:space="preserve">as </w:t>
      </w:r>
      <w:r w:rsidR="0099767B">
        <w:rPr>
          <w:color w:val="000000"/>
        </w:rPr>
        <w:t>a partir de</w:t>
      </w:r>
      <w:r w:rsidRPr="009E1FC7">
        <w:rPr>
          <w:color w:val="000000"/>
        </w:rPr>
        <w:t xml:space="preserve"> </w:t>
      </w:r>
      <w:r w:rsidR="0099767B">
        <w:rPr>
          <w:color w:val="000000"/>
        </w:rPr>
        <w:t>a</w:t>
      </w:r>
      <w:r w:rsidRPr="009E1FC7">
        <w:rPr>
          <w:color w:val="000000"/>
        </w:rPr>
        <w:t xml:space="preserve">bril de 1982, já era atendida de 15 em 15 dias pelos salesianos do Dondo. E numa dessas idas, no dia 5 de </w:t>
      </w:r>
      <w:r w:rsidR="0017715C" w:rsidRPr="009E1FC7">
        <w:rPr>
          <w:color w:val="000000"/>
        </w:rPr>
        <w:t>s</w:t>
      </w:r>
      <w:r w:rsidRPr="009E1FC7">
        <w:rPr>
          <w:color w:val="000000"/>
        </w:rPr>
        <w:t xml:space="preserve">etembro de 1983, o Pe. José Ramón Uria foi raptado pela </w:t>
      </w:r>
      <w:r w:rsidR="0099767B">
        <w:rPr>
          <w:color w:val="000000"/>
        </w:rPr>
        <w:t>União Nacional para a Independência Total de Angola (</w:t>
      </w:r>
      <w:r w:rsidRPr="009E1FC7">
        <w:rPr>
          <w:color w:val="000000"/>
        </w:rPr>
        <w:t>UNITA</w:t>
      </w:r>
      <w:r w:rsidR="0099767B">
        <w:rPr>
          <w:color w:val="000000"/>
        </w:rPr>
        <w:t>)</w:t>
      </w:r>
      <w:r w:rsidRPr="009E1FC7">
        <w:rPr>
          <w:color w:val="000000"/>
        </w:rPr>
        <w:t xml:space="preserve">, juntamente com toda a comunidade das Irmãs Teresianas que ali trabalhavam. Em 4 de Janeiro de 1991, o P. Marco Aurélio foi </w:t>
      </w:r>
      <w:r w:rsidR="0099767B">
        <w:rPr>
          <w:color w:val="000000"/>
        </w:rPr>
        <w:t>baleado</w:t>
      </w:r>
      <w:r w:rsidRPr="009E1FC7">
        <w:rPr>
          <w:color w:val="000000"/>
        </w:rPr>
        <w:t xml:space="preserve"> após ter trazido para o Dondo, o pré-noviço Fernando Rui, que se preparava para o noviciado no Brasil</w:t>
      </w:r>
      <w:r w:rsidRPr="00D62858">
        <w:rPr>
          <w:color w:val="000000"/>
          <w:highlight w:val="yellow"/>
        </w:rPr>
        <w:t>”</w:t>
      </w:r>
      <w:r w:rsidR="00D62858" w:rsidRPr="00D62858">
        <w:rPr>
          <w:color w:val="000000"/>
          <w:highlight w:val="green"/>
        </w:rPr>
        <w:t xml:space="preserve"> </w:t>
      </w:r>
      <w:r w:rsidR="00D62858" w:rsidRPr="0091005F">
        <w:rPr>
          <w:color w:val="000000"/>
          <w:highlight w:val="green"/>
        </w:rPr>
        <w:t>dove si aprono le virgolette?</w:t>
      </w:r>
      <w:r w:rsidRPr="009E1FC7">
        <w:rPr>
          <w:rStyle w:val="Rimandonotaapidipagina"/>
          <w:color w:val="000000"/>
          <w:sz w:val="24"/>
        </w:rPr>
        <w:footnoteReference w:id="10"/>
      </w:r>
      <w:r w:rsidR="0072251E">
        <w:rPr>
          <w:color w:val="000000"/>
        </w:rPr>
        <w:t>.</w:t>
      </w:r>
      <w:r w:rsidRPr="009E1FC7">
        <w:rPr>
          <w:color w:val="000000"/>
        </w:rPr>
        <w:t xml:space="preserve"> </w:t>
      </w:r>
    </w:p>
    <w:p w14:paraId="70736716" w14:textId="77777777" w:rsidR="0017715C" w:rsidRPr="009E1FC7" w:rsidRDefault="00130B6B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>As repetidas invasões em Calulo por parte da UNITA causaram muitas preocupações e sofrimentos. “Boa parte da população teve que refugiar-se para não ser dizimada. Com o advento da paz houve um entusiasmo em todo o povo, uma nova vida começou a reinar em Calulo”</w:t>
      </w:r>
      <w:r w:rsidRPr="009E1FC7">
        <w:rPr>
          <w:rStyle w:val="Rimandonotaapidipagina"/>
          <w:color w:val="000000"/>
          <w:sz w:val="24"/>
        </w:rPr>
        <w:footnoteReference w:id="11"/>
      </w:r>
      <w:r w:rsidRPr="009E1FC7">
        <w:rPr>
          <w:color w:val="000000"/>
        </w:rPr>
        <w:t xml:space="preserve">. </w:t>
      </w:r>
    </w:p>
    <w:p w14:paraId="1646AF8E" w14:textId="48BCBDB8" w:rsidR="00130B6B" w:rsidRPr="009E1FC7" w:rsidRDefault="0099767B" w:rsidP="00B3324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Há </w:t>
      </w:r>
      <w:r w:rsidR="00130B6B" w:rsidRPr="009E1FC7">
        <w:rPr>
          <w:color w:val="000000"/>
        </w:rPr>
        <w:t>um intenso trabalho de promoçã</w:t>
      </w:r>
      <w:r w:rsidR="00F16182" w:rsidRPr="009E1FC7">
        <w:rPr>
          <w:color w:val="000000"/>
        </w:rPr>
        <w:t xml:space="preserve">o social: </w:t>
      </w:r>
      <w:r w:rsidR="0017715C" w:rsidRPr="009E1FC7">
        <w:rPr>
          <w:color w:val="000000"/>
        </w:rPr>
        <w:t>v</w:t>
      </w:r>
      <w:r>
        <w:rPr>
          <w:color w:val="000000"/>
        </w:rPr>
        <w:t>á</w:t>
      </w:r>
      <w:r w:rsidR="00F16182" w:rsidRPr="009E1FC7">
        <w:rPr>
          <w:color w:val="000000"/>
        </w:rPr>
        <w:t xml:space="preserve">rios cursos, posto médico </w:t>
      </w:r>
      <w:r w:rsidR="00130B6B" w:rsidRPr="009E1FC7">
        <w:rPr>
          <w:color w:val="000000"/>
        </w:rPr>
        <w:t xml:space="preserve">na sede da missão como também </w:t>
      </w:r>
      <w:r>
        <w:rPr>
          <w:color w:val="000000"/>
        </w:rPr>
        <w:t>no</w:t>
      </w:r>
      <w:r w:rsidR="00130B6B" w:rsidRPr="009E1FC7">
        <w:rPr>
          <w:color w:val="000000"/>
        </w:rPr>
        <w:t xml:space="preserve"> centro d</w:t>
      </w:r>
      <w:r>
        <w:rPr>
          <w:color w:val="000000"/>
        </w:rPr>
        <w:t>as</w:t>
      </w:r>
      <w:r w:rsidR="00130B6B" w:rsidRPr="009E1FC7">
        <w:rPr>
          <w:color w:val="000000"/>
        </w:rPr>
        <w:t xml:space="preserve"> aldeias. Na sede da missão funcionam cursos para catequistas, cursos de teologia para leigos e formação de liderança. </w:t>
      </w:r>
    </w:p>
    <w:p w14:paraId="30C9981A" w14:textId="77777777" w:rsidR="00E96398" w:rsidRDefault="00E96398" w:rsidP="00AA7E13">
      <w:pPr>
        <w:jc w:val="both"/>
        <w:rPr>
          <w:color w:val="000000"/>
        </w:rPr>
      </w:pPr>
    </w:p>
    <w:p w14:paraId="2C1C05F8" w14:textId="77777777" w:rsidR="003E6A2E" w:rsidRPr="009E1FC7" w:rsidRDefault="003E6A2E" w:rsidP="00AA7E13">
      <w:pPr>
        <w:jc w:val="both"/>
        <w:rPr>
          <w:color w:val="000000"/>
        </w:rPr>
      </w:pPr>
    </w:p>
    <w:p w14:paraId="40DCFC28" w14:textId="520E9079" w:rsidR="00130B6B" w:rsidRPr="003E6A2E" w:rsidRDefault="009A7D0D" w:rsidP="00AA7E13">
      <w:pPr>
        <w:jc w:val="both"/>
        <w:rPr>
          <w:bCs/>
        </w:rPr>
      </w:pPr>
      <w:r>
        <w:rPr>
          <w:bCs/>
        </w:rPr>
        <w:t>2</w:t>
      </w:r>
      <w:r w:rsidR="00E427BF" w:rsidRPr="003E6A2E">
        <w:rPr>
          <w:bCs/>
        </w:rPr>
        <w:t>.</w:t>
      </w:r>
      <w:r w:rsidR="005B2BD9" w:rsidRPr="003E6A2E">
        <w:rPr>
          <w:bCs/>
        </w:rPr>
        <w:t>5</w:t>
      </w:r>
      <w:r w:rsidR="003E6A2E" w:rsidRPr="003E6A2E">
        <w:rPr>
          <w:bCs/>
        </w:rPr>
        <w:t>.</w:t>
      </w:r>
      <w:r w:rsidR="005B2BD9" w:rsidRPr="003E6A2E">
        <w:rPr>
          <w:bCs/>
        </w:rPr>
        <w:t xml:space="preserve"> </w:t>
      </w:r>
      <w:r w:rsidR="005B2BD9" w:rsidRPr="003E6A2E">
        <w:rPr>
          <w:bCs/>
          <w:i/>
          <w:iCs/>
        </w:rPr>
        <w:t>P</w:t>
      </w:r>
      <w:r w:rsidR="001A0AAE" w:rsidRPr="003E6A2E">
        <w:rPr>
          <w:bCs/>
          <w:i/>
          <w:iCs/>
        </w:rPr>
        <w:t>alanca</w:t>
      </w:r>
      <w:r w:rsidR="005B2BD9" w:rsidRPr="003E6A2E">
        <w:rPr>
          <w:bCs/>
          <w:i/>
          <w:iCs/>
        </w:rPr>
        <w:t xml:space="preserve"> </w:t>
      </w:r>
      <w:r w:rsidR="0099767B" w:rsidRPr="003E6A2E">
        <w:rPr>
          <w:bCs/>
          <w:i/>
          <w:iCs/>
        </w:rPr>
        <w:t>–</w:t>
      </w:r>
      <w:r w:rsidR="0017715C" w:rsidRPr="003E6A2E">
        <w:rPr>
          <w:bCs/>
          <w:i/>
          <w:iCs/>
        </w:rPr>
        <w:t xml:space="preserve"> Luanda</w:t>
      </w:r>
      <w:r w:rsidR="0099767B" w:rsidRPr="003E6A2E">
        <w:rPr>
          <w:bCs/>
          <w:i/>
          <w:iCs/>
        </w:rPr>
        <w:t xml:space="preserve"> (</w:t>
      </w:r>
      <w:r w:rsidR="00D044C2" w:rsidRPr="003E6A2E">
        <w:rPr>
          <w:bCs/>
          <w:i/>
          <w:iCs/>
        </w:rPr>
        <w:t>1999</w:t>
      </w:r>
      <w:r w:rsidR="001A0AAE" w:rsidRPr="003E6A2E">
        <w:rPr>
          <w:bCs/>
          <w:i/>
          <w:iCs/>
        </w:rPr>
        <w:t>)</w:t>
      </w:r>
    </w:p>
    <w:p w14:paraId="6F661E12" w14:textId="77777777" w:rsidR="003E6A2E" w:rsidRDefault="003E6A2E" w:rsidP="00B3324E">
      <w:pPr>
        <w:ind w:firstLine="708"/>
        <w:jc w:val="both"/>
        <w:rPr>
          <w:color w:val="000000"/>
        </w:rPr>
      </w:pPr>
    </w:p>
    <w:p w14:paraId="78C254C8" w14:textId="75704724" w:rsidR="00130B6B" w:rsidRPr="009E1FC7" w:rsidRDefault="00130B6B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>Na periferia de Luanda</w:t>
      </w:r>
      <w:r w:rsidR="0017715C" w:rsidRPr="009E1FC7">
        <w:rPr>
          <w:color w:val="000000"/>
        </w:rPr>
        <w:t xml:space="preserve">, </w:t>
      </w:r>
      <w:r w:rsidR="00F16182" w:rsidRPr="009E1FC7">
        <w:rPr>
          <w:color w:val="000000"/>
        </w:rPr>
        <w:t>est</w:t>
      </w:r>
      <w:r w:rsidR="001A0AAE">
        <w:rPr>
          <w:color w:val="000000"/>
        </w:rPr>
        <w:t>á</w:t>
      </w:r>
      <w:r w:rsidR="00F16182" w:rsidRPr="009E1FC7">
        <w:rPr>
          <w:color w:val="000000"/>
        </w:rPr>
        <w:t xml:space="preserve"> a</w:t>
      </w:r>
      <w:r w:rsidRPr="009E1FC7">
        <w:rPr>
          <w:color w:val="000000"/>
        </w:rPr>
        <w:t xml:space="preserve"> casa de formação </w:t>
      </w:r>
      <w:r w:rsidR="001A0AAE">
        <w:rPr>
          <w:color w:val="000000"/>
        </w:rPr>
        <w:t>(</w:t>
      </w:r>
      <w:r w:rsidRPr="009E1FC7">
        <w:rPr>
          <w:color w:val="000000"/>
        </w:rPr>
        <w:t>o pós-noviciado</w:t>
      </w:r>
      <w:r w:rsidR="001A0AAE">
        <w:rPr>
          <w:color w:val="000000"/>
        </w:rPr>
        <w:t>),</w:t>
      </w:r>
      <w:r w:rsidRPr="009E1FC7">
        <w:rPr>
          <w:color w:val="000000"/>
        </w:rPr>
        <w:t xml:space="preserve"> </w:t>
      </w:r>
      <w:r w:rsidR="001A0AAE" w:rsidRPr="009E1FC7">
        <w:rPr>
          <w:color w:val="000000"/>
        </w:rPr>
        <w:t xml:space="preserve">Centro Dom Bosco de Ensino Superior </w:t>
      </w:r>
      <w:r w:rsidRPr="009E1FC7">
        <w:rPr>
          <w:color w:val="000000"/>
        </w:rPr>
        <w:t>(</w:t>
      </w:r>
      <w:r w:rsidR="001A0AAE" w:rsidRPr="009E1FC7">
        <w:rPr>
          <w:color w:val="000000"/>
        </w:rPr>
        <w:t>CEDBES</w:t>
      </w:r>
      <w:r w:rsidRPr="009E1FC7">
        <w:rPr>
          <w:color w:val="000000"/>
        </w:rPr>
        <w:t>)</w:t>
      </w:r>
      <w:r w:rsidR="0017715C" w:rsidRPr="009E1FC7">
        <w:rPr>
          <w:color w:val="000000"/>
        </w:rPr>
        <w:t xml:space="preserve"> </w:t>
      </w:r>
      <w:r w:rsidR="001A0AAE">
        <w:rPr>
          <w:color w:val="000000"/>
        </w:rPr>
        <w:t xml:space="preserve">- </w:t>
      </w:r>
      <w:r w:rsidR="001A0AAE" w:rsidRPr="009E1FC7">
        <w:rPr>
          <w:color w:val="000000"/>
        </w:rPr>
        <w:t xml:space="preserve">Instituto </w:t>
      </w:r>
      <w:r w:rsidR="001A0AAE">
        <w:rPr>
          <w:color w:val="000000"/>
        </w:rPr>
        <w:t>S</w:t>
      </w:r>
      <w:r w:rsidR="001A0AAE" w:rsidRPr="009E1FC7">
        <w:rPr>
          <w:color w:val="000000"/>
        </w:rPr>
        <w:t>uperior Dom Bosco (</w:t>
      </w:r>
      <w:r w:rsidR="0017715C" w:rsidRPr="009E1FC7">
        <w:rPr>
          <w:color w:val="000000"/>
        </w:rPr>
        <w:t>I</w:t>
      </w:r>
      <w:r w:rsidR="00F16182" w:rsidRPr="009E1FC7">
        <w:rPr>
          <w:color w:val="000000"/>
        </w:rPr>
        <w:t>SDB)</w:t>
      </w:r>
      <w:r w:rsidRPr="009E1FC7">
        <w:rPr>
          <w:color w:val="000000"/>
        </w:rPr>
        <w:t xml:space="preserve"> </w:t>
      </w:r>
      <w:r w:rsidR="00F16182" w:rsidRPr="009E1FC7">
        <w:rPr>
          <w:color w:val="000000"/>
        </w:rPr>
        <w:t xml:space="preserve">onde </w:t>
      </w:r>
      <w:r w:rsidR="00D31FA4" w:rsidRPr="009E1FC7">
        <w:rPr>
          <w:color w:val="000000"/>
        </w:rPr>
        <w:t>os estudantes</w:t>
      </w:r>
      <w:r w:rsidR="00F16182" w:rsidRPr="009E1FC7">
        <w:rPr>
          <w:color w:val="000000"/>
        </w:rPr>
        <w:t xml:space="preserve"> fazem o Curso de Filosofia e </w:t>
      </w:r>
      <w:r w:rsidRPr="009E1FC7">
        <w:rPr>
          <w:color w:val="000000"/>
        </w:rPr>
        <w:t xml:space="preserve">Pedagogia. </w:t>
      </w:r>
    </w:p>
    <w:p w14:paraId="4F3A755B" w14:textId="77777777" w:rsidR="00130B6B" w:rsidRPr="009E1FC7" w:rsidRDefault="00130B6B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 xml:space="preserve">Além das actividades académicas, toda a comunidade está empenhada em actividades apostólicas, principalmente nas áreas da catequese e pastoral juvenil. </w:t>
      </w:r>
    </w:p>
    <w:p w14:paraId="10B4FF06" w14:textId="0664E6E9" w:rsidR="00130B6B" w:rsidRPr="009E1FC7" w:rsidRDefault="00130B6B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 xml:space="preserve">Os pós-noviços assumem a responsabilidade da coordenação ou assessoramento da catequese de crianças e jovens. Também coordenam em particular os grupos juvenis e </w:t>
      </w:r>
      <w:r w:rsidR="001A0AAE">
        <w:rPr>
          <w:color w:val="000000"/>
        </w:rPr>
        <w:t>a</w:t>
      </w:r>
      <w:r w:rsidRPr="009E1FC7">
        <w:rPr>
          <w:color w:val="000000"/>
        </w:rPr>
        <w:t xml:space="preserve"> Pastoral Juvenil e Vocacional</w:t>
      </w:r>
      <w:r w:rsidR="001A0AAE">
        <w:rPr>
          <w:color w:val="000000"/>
        </w:rPr>
        <w:t xml:space="preserve"> e </w:t>
      </w:r>
      <w:r w:rsidRPr="009E1FC7">
        <w:rPr>
          <w:color w:val="000000"/>
        </w:rPr>
        <w:t xml:space="preserve">os oratórios festivos. </w:t>
      </w:r>
    </w:p>
    <w:p w14:paraId="75B4B666" w14:textId="6C9512F4" w:rsidR="00F346B3" w:rsidRPr="009E1FC7" w:rsidRDefault="00F346B3" w:rsidP="00B3324E">
      <w:pPr>
        <w:ind w:firstLine="708"/>
        <w:jc w:val="both"/>
      </w:pPr>
      <w:r w:rsidRPr="009E1FC7">
        <w:t>ISDB</w:t>
      </w:r>
      <w:r w:rsidR="001A0AAE">
        <w:t xml:space="preserve"> </w:t>
      </w:r>
      <w:r w:rsidR="0017715C" w:rsidRPr="009E1FC7">
        <w:t xml:space="preserve">é </w:t>
      </w:r>
      <w:r w:rsidRPr="009E1FC7">
        <w:t>filiado à Universidade Católica de Angola</w:t>
      </w:r>
      <w:r w:rsidR="001A0AAE">
        <w:t xml:space="preserve">, dedicando-se </w:t>
      </w:r>
      <w:r w:rsidRPr="009E1FC7">
        <w:t>à educação integral, humana e cristã da juventude e das classes populares segundo o espírito de São João Bosco</w:t>
      </w:r>
      <w:r w:rsidR="007F7DCD" w:rsidRPr="009E1FC7">
        <w:t>”</w:t>
      </w:r>
      <w:r w:rsidR="007F7DCD" w:rsidRPr="009E1FC7">
        <w:rPr>
          <w:rStyle w:val="Rimandonotaapidipagina"/>
          <w:sz w:val="24"/>
        </w:rPr>
        <w:footnoteReference w:id="12"/>
      </w:r>
      <w:r w:rsidR="001A0AAE">
        <w:t xml:space="preserve"> para </w:t>
      </w:r>
      <w:r w:rsidR="007F7DCD" w:rsidRPr="009E1FC7">
        <w:t>“</w:t>
      </w:r>
      <w:r w:rsidRPr="009E1FC7">
        <w:t>formar profissionais docentes e pesquisadores das ciências filosóficas e da educação que abrangem o cultivo a vida do espírito, do conhecimento, da cultura, da educação ética e do convívio social</w:t>
      </w:r>
      <w:r w:rsidR="007F7DCD" w:rsidRPr="009E1FC7">
        <w:t>”</w:t>
      </w:r>
      <w:r w:rsidR="007F7DCD" w:rsidRPr="009E1FC7">
        <w:rPr>
          <w:rStyle w:val="Rimandonotaapidipagina"/>
          <w:sz w:val="24"/>
        </w:rPr>
        <w:footnoteReference w:id="13"/>
      </w:r>
      <w:r w:rsidRPr="009E1FC7">
        <w:t>.</w:t>
      </w:r>
      <w:r w:rsidR="002A41A5" w:rsidRPr="009E1FC7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455A6D66" w14:textId="54AA505B" w:rsidR="00BE3E6F" w:rsidRPr="009E1FC7" w:rsidRDefault="00F346B3" w:rsidP="00B3324E">
      <w:pPr>
        <w:ind w:firstLine="708"/>
        <w:jc w:val="both"/>
        <w:rPr>
          <w:bCs/>
        </w:rPr>
      </w:pPr>
      <w:r w:rsidRPr="009E1FC7">
        <w:t>ISDB na sua criação o primeiro nome chamado foi CEDBES (Centro de Dom Bosco de estudo superior)</w:t>
      </w:r>
      <w:r w:rsidR="001A0AAE">
        <w:t>.</w:t>
      </w:r>
    </w:p>
    <w:p w14:paraId="0AD7718A" w14:textId="58805B79" w:rsidR="00F346B3" w:rsidRPr="009E1FC7" w:rsidRDefault="00F346B3" w:rsidP="00B3324E">
      <w:pPr>
        <w:ind w:firstLine="708"/>
        <w:jc w:val="both"/>
      </w:pPr>
      <w:r w:rsidRPr="009E1FC7">
        <w:t xml:space="preserve">De 2004 a 2011, o Instituto formou bacharéis em pedagogia e filosofia; com </w:t>
      </w:r>
      <w:r w:rsidR="002D0193" w:rsidRPr="009E1FC7">
        <w:t>a aprovação do Instituto</w:t>
      </w:r>
      <w:r w:rsidRPr="009E1FC7">
        <w:t xml:space="preserve"> em 2011, o nome foi designado por Instituto Superior Dom Bosco</w:t>
      </w:r>
      <w:r w:rsidR="001A0AAE" w:rsidRPr="009E1FC7">
        <w:t xml:space="preserve"> </w:t>
      </w:r>
      <w:r w:rsidR="001A0AAE">
        <w:t>(</w:t>
      </w:r>
      <w:r w:rsidR="00B4310E" w:rsidRPr="009E1FC7">
        <w:t>ISDB</w:t>
      </w:r>
      <w:r w:rsidR="00B4310E">
        <w:t>)</w:t>
      </w:r>
      <w:r w:rsidR="00B4310E" w:rsidRPr="009E1FC7">
        <w:t xml:space="preserve"> e</w:t>
      </w:r>
      <w:r w:rsidRPr="009E1FC7">
        <w:t xml:space="preserve"> </w:t>
      </w:r>
      <w:r w:rsidR="00B4310E" w:rsidRPr="009E1FC7">
        <w:t>passou a</w:t>
      </w:r>
      <w:r w:rsidRPr="009E1FC7">
        <w:t xml:space="preserve"> formar licenciados em filosofia e licenciados em pedagogia. Assim sendo, todos os estudantes que tinham obtido o grau de bacharel nesta instituição, foram a aparecendo para obterem a equivalência das cadeiras necessárias para o grau de licenciatura. </w:t>
      </w:r>
    </w:p>
    <w:p w14:paraId="2F6F4934" w14:textId="71353784" w:rsidR="00673B09" w:rsidRPr="009E1FC7" w:rsidRDefault="00F346B3" w:rsidP="00B3324E">
      <w:pPr>
        <w:ind w:firstLine="708"/>
        <w:jc w:val="both"/>
      </w:pPr>
      <w:r w:rsidRPr="009E1FC7">
        <w:t xml:space="preserve">O curso de graduação ministrado pelo Instituto Superior Dom Bosco é destinado, de acordo com as Normais Gerais Reguladoras do Subsistema de Ensino Superior, a todos àqueles que </w:t>
      </w:r>
      <w:r w:rsidR="001A0AAE">
        <w:t xml:space="preserve">concluíram o </w:t>
      </w:r>
      <w:r w:rsidRPr="009E1FC7">
        <w:t>ensino médio (12ª ou 13ª classe), devidamente reconhecido e que desejam desenvolver sua formação como profissional de educação e filosofia.</w:t>
      </w:r>
      <w:r w:rsidR="002A1EAF" w:rsidRPr="009E1FC7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30F60F49" w14:textId="3819AE8E" w:rsidR="004A75FD" w:rsidRPr="009E1FC7" w:rsidRDefault="001A0AAE" w:rsidP="00B3324E">
      <w:pPr>
        <w:ind w:firstLine="708"/>
        <w:jc w:val="both"/>
      </w:pPr>
      <w:r w:rsidRPr="001A0AAE">
        <w:t xml:space="preserve">Em </w:t>
      </w:r>
      <w:r w:rsidR="005C1ADE">
        <w:t>a</w:t>
      </w:r>
      <w:r w:rsidR="004A75FD" w:rsidRPr="001A0AAE">
        <w:t>gosto de 2013 d</w:t>
      </w:r>
      <w:r w:rsidR="00673B09" w:rsidRPr="001A0AAE">
        <w:t xml:space="preserve">ia 30 </w:t>
      </w:r>
      <w:r w:rsidR="004A75FD" w:rsidRPr="001A0AAE">
        <w:t>data importante para o</w:t>
      </w:r>
      <w:r w:rsidR="00673B09" w:rsidRPr="001A0AAE">
        <w:t xml:space="preserve"> ISDB</w:t>
      </w:r>
      <w:r w:rsidR="00673B09" w:rsidRPr="009E1FC7">
        <w:rPr>
          <w:b/>
        </w:rPr>
        <w:t xml:space="preserve">, </w:t>
      </w:r>
      <w:r>
        <w:t xml:space="preserve">graduou os </w:t>
      </w:r>
      <w:r w:rsidRPr="009E1FC7">
        <w:t>primeiros</w:t>
      </w:r>
      <w:r>
        <w:t xml:space="preserve"> </w:t>
      </w:r>
      <w:r w:rsidR="00673B09" w:rsidRPr="009E1FC7">
        <w:t xml:space="preserve">27 Licenciados do curso de Filosofia </w:t>
      </w:r>
      <w:r w:rsidR="005C1ADE">
        <w:t xml:space="preserve">e </w:t>
      </w:r>
      <w:r w:rsidR="004A75FD" w:rsidRPr="009E1FC7">
        <w:t xml:space="preserve">72 primeiros </w:t>
      </w:r>
      <w:r w:rsidR="005C1ADE">
        <w:t>d</w:t>
      </w:r>
      <w:r w:rsidR="004A75FD" w:rsidRPr="009E1FC7">
        <w:t>o Curso de Pedagogia</w:t>
      </w:r>
      <w:r w:rsidR="005C1ADE">
        <w:t>.</w:t>
      </w:r>
    </w:p>
    <w:p w14:paraId="6AB527DA" w14:textId="77777777" w:rsidR="004A75FD" w:rsidRPr="009E1FC7" w:rsidRDefault="004A75FD" w:rsidP="00AA7E13">
      <w:pPr>
        <w:jc w:val="both"/>
      </w:pPr>
    </w:p>
    <w:p w14:paraId="5F21EF7C" w14:textId="77777777" w:rsidR="004A75FD" w:rsidRPr="005C1ADE" w:rsidRDefault="004A75FD" w:rsidP="00AA7E13">
      <w:pPr>
        <w:jc w:val="both"/>
      </w:pPr>
    </w:p>
    <w:p w14:paraId="33ED6434" w14:textId="2C314580" w:rsidR="00130B6B" w:rsidRPr="003E6A2E" w:rsidRDefault="009A7D0D" w:rsidP="00AA7E13">
      <w:pPr>
        <w:jc w:val="both"/>
        <w:rPr>
          <w:bCs/>
        </w:rPr>
      </w:pPr>
      <w:r>
        <w:rPr>
          <w:bCs/>
        </w:rPr>
        <w:t>2</w:t>
      </w:r>
      <w:r w:rsidR="005C1ADE" w:rsidRPr="003E6A2E">
        <w:rPr>
          <w:bCs/>
        </w:rPr>
        <w:t>.6</w:t>
      </w:r>
      <w:r w:rsidR="003E6A2E" w:rsidRPr="003E6A2E">
        <w:rPr>
          <w:bCs/>
        </w:rPr>
        <w:t>.</w:t>
      </w:r>
      <w:r w:rsidR="005C1ADE" w:rsidRPr="003E6A2E">
        <w:rPr>
          <w:bCs/>
        </w:rPr>
        <w:t xml:space="preserve"> </w:t>
      </w:r>
      <w:r w:rsidR="005B2BD9" w:rsidRPr="003E6A2E">
        <w:rPr>
          <w:bCs/>
          <w:i/>
          <w:iCs/>
        </w:rPr>
        <w:t>N’</w:t>
      </w:r>
      <w:r w:rsidR="005C1ADE" w:rsidRPr="003E6A2E">
        <w:rPr>
          <w:bCs/>
          <w:i/>
          <w:iCs/>
        </w:rPr>
        <w:t>dalatando – Kwanza Norte (1991)</w:t>
      </w:r>
      <w:r w:rsidR="005C1ADE" w:rsidRPr="003E6A2E">
        <w:rPr>
          <w:bCs/>
        </w:rPr>
        <w:t xml:space="preserve"> </w:t>
      </w:r>
    </w:p>
    <w:p w14:paraId="7F971A0C" w14:textId="77777777" w:rsidR="003E6A2E" w:rsidRDefault="003E6A2E" w:rsidP="00B3324E">
      <w:pPr>
        <w:jc w:val="both"/>
        <w:rPr>
          <w:bCs/>
          <w:lang w:eastAsia="pt-PT"/>
        </w:rPr>
      </w:pPr>
    </w:p>
    <w:p w14:paraId="430EFC2C" w14:textId="3B9C8B41" w:rsidR="005C1ADE" w:rsidRDefault="00130B6B" w:rsidP="003E6A2E">
      <w:pPr>
        <w:ind w:firstLine="708"/>
        <w:jc w:val="both"/>
        <w:rPr>
          <w:lang w:eastAsia="pt-PT"/>
        </w:rPr>
      </w:pPr>
      <w:r w:rsidRPr="009E1FC7">
        <w:rPr>
          <w:bCs/>
          <w:lang w:eastAsia="pt-PT"/>
        </w:rPr>
        <w:t>Ndalatando</w:t>
      </w:r>
      <w:r w:rsidRPr="009E1FC7">
        <w:rPr>
          <w:lang w:eastAsia="pt-PT"/>
        </w:rPr>
        <w:t xml:space="preserve"> é uma cidade, sede do município de </w:t>
      </w:r>
      <w:hyperlink r:id="rId11" w:tooltip="Cazengo" w:history="1">
        <w:r w:rsidRPr="009E1FC7">
          <w:rPr>
            <w:lang w:eastAsia="pt-PT"/>
          </w:rPr>
          <w:t>Cazengo</w:t>
        </w:r>
      </w:hyperlink>
      <w:r w:rsidRPr="009E1FC7">
        <w:rPr>
          <w:lang w:eastAsia="pt-PT"/>
        </w:rPr>
        <w:t xml:space="preserve"> e capital da província de </w:t>
      </w:r>
      <w:hyperlink r:id="rId12" w:tooltip="Kwanza-Norte" w:history="1">
        <w:r w:rsidRPr="009E1FC7">
          <w:rPr>
            <w:lang w:eastAsia="pt-PT"/>
          </w:rPr>
          <w:t>Kwanza-Norte</w:t>
        </w:r>
      </w:hyperlink>
      <w:r w:rsidR="005C1ADE">
        <w:rPr>
          <w:lang w:eastAsia="pt-PT"/>
        </w:rPr>
        <w:t xml:space="preserve">. </w:t>
      </w:r>
    </w:p>
    <w:p w14:paraId="21D492ED" w14:textId="77777777" w:rsidR="00B3324E" w:rsidRDefault="005C1ADE" w:rsidP="00B3324E">
      <w:pPr>
        <w:ind w:firstLine="708"/>
        <w:jc w:val="both"/>
        <w:rPr>
          <w:color w:val="000000"/>
        </w:rPr>
      </w:pPr>
      <w:r>
        <w:t>O</w:t>
      </w:r>
      <w:r w:rsidR="00130B6B" w:rsidRPr="009E1FC7">
        <w:t xml:space="preserve"> Bispo Dom Pedro Luís Scarpa entregou aos </w:t>
      </w:r>
      <w:r w:rsidRPr="009E1FC7">
        <w:t>salesianos a</w:t>
      </w:r>
      <w:r>
        <w:t xml:space="preserve"> </w:t>
      </w:r>
      <w:r w:rsidR="00130B6B" w:rsidRPr="009E1FC7">
        <w:t>Paróquia de Nossa Senhora Auxiliadora, em 1991</w:t>
      </w:r>
      <w:r>
        <w:t xml:space="preserve"> a qual transformou-se no </w:t>
      </w:r>
      <w:r w:rsidR="00130B6B" w:rsidRPr="009E1FC7">
        <w:t xml:space="preserve">Santuário Nacional de Nossa Senhora </w:t>
      </w:r>
      <w:r w:rsidR="00130B6B" w:rsidRPr="009E1FC7">
        <w:rPr>
          <w:color w:val="000000"/>
        </w:rPr>
        <w:t xml:space="preserve">Auxiliadora. </w:t>
      </w:r>
      <w:r w:rsidR="00D044C2">
        <w:rPr>
          <w:color w:val="000000"/>
        </w:rPr>
        <w:t>Contudo a sua aprovação canónica é de 1994.</w:t>
      </w:r>
    </w:p>
    <w:p w14:paraId="0DE959E7" w14:textId="4F3E8F20" w:rsidR="00130B6B" w:rsidRPr="005C1ADE" w:rsidRDefault="00130B6B" w:rsidP="00B3324E">
      <w:pPr>
        <w:ind w:firstLine="708"/>
        <w:jc w:val="both"/>
        <w:rPr>
          <w:lang w:eastAsia="pt-PT"/>
        </w:rPr>
      </w:pPr>
      <w:r w:rsidRPr="009E1FC7">
        <w:rPr>
          <w:color w:val="000000"/>
        </w:rPr>
        <w:t xml:space="preserve">Os salesianos chegaram nesta região em momentos </w:t>
      </w:r>
      <w:r w:rsidR="004527C2" w:rsidRPr="009E1FC7">
        <w:rPr>
          <w:color w:val="000000"/>
        </w:rPr>
        <w:t>de muita guerra,</w:t>
      </w:r>
      <w:r w:rsidR="005C1ADE">
        <w:rPr>
          <w:color w:val="000000"/>
        </w:rPr>
        <w:t xml:space="preserve"> contudo, em</w:t>
      </w:r>
      <w:r w:rsidRPr="009E1FC7">
        <w:rPr>
          <w:color w:val="000000"/>
        </w:rPr>
        <w:t xml:space="preserve"> nenhum momento a guerra afastou os salesianos do seu trabalho, por sinal, muitas coisas puderam ser feitas, devido a disponibilidade do povo, uma vez que não podia</w:t>
      </w:r>
      <w:r w:rsidR="005C1ADE">
        <w:rPr>
          <w:color w:val="000000"/>
        </w:rPr>
        <w:t>m</w:t>
      </w:r>
      <w:r w:rsidRPr="009E1FC7">
        <w:rPr>
          <w:color w:val="000000"/>
        </w:rPr>
        <w:t xml:space="preserve"> </w:t>
      </w:r>
      <w:r w:rsidR="005C1ADE">
        <w:rPr>
          <w:color w:val="000000"/>
        </w:rPr>
        <w:t>deslocar-se</w:t>
      </w:r>
      <w:r w:rsidRPr="009E1FC7">
        <w:rPr>
          <w:color w:val="000000"/>
        </w:rPr>
        <w:t xml:space="preserve"> da cidade num perímetro de 30 km. Nesse período foi organizada uma Escola Missionária, que atendia jovens e crianças da 4ª a 7ª classe. Muitos cursos de lideranças juvenis foram realizados, como também </w:t>
      </w:r>
      <w:r w:rsidR="005C1ADE" w:rsidRPr="009E1FC7">
        <w:rPr>
          <w:color w:val="000000"/>
        </w:rPr>
        <w:t>uma escola</w:t>
      </w:r>
      <w:r w:rsidRPr="009E1FC7">
        <w:rPr>
          <w:color w:val="000000"/>
        </w:rPr>
        <w:t xml:space="preserve"> de formação para leigos</w:t>
      </w:r>
      <w:r w:rsidRPr="004E241F">
        <w:rPr>
          <w:color w:val="000000"/>
          <w:highlight w:val="yellow"/>
        </w:rPr>
        <w:t>”</w:t>
      </w:r>
      <w:r w:rsidR="004E241F" w:rsidRPr="004E241F">
        <w:rPr>
          <w:color w:val="000000"/>
          <w:highlight w:val="green"/>
        </w:rPr>
        <w:t xml:space="preserve"> </w:t>
      </w:r>
      <w:r w:rsidR="004E241F" w:rsidRPr="0091005F">
        <w:rPr>
          <w:color w:val="000000"/>
          <w:highlight w:val="green"/>
        </w:rPr>
        <w:t>dove si aprono le virgolette?</w:t>
      </w:r>
      <w:r w:rsidRPr="009E1FC7">
        <w:rPr>
          <w:rStyle w:val="Rimandonotaapidipagina"/>
          <w:color w:val="000000"/>
          <w:sz w:val="24"/>
        </w:rPr>
        <w:footnoteReference w:id="14"/>
      </w:r>
      <w:r w:rsidRPr="009E1FC7">
        <w:rPr>
          <w:color w:val="000000"/>
        </w:rPr>
        <w:t xml:space="preserve">.  </w:t>
      </w:r>
    </w:p>
    <w:p w14:paraId="4C2ABD06" w14:textId="77777777" w:rsidR="0086238B" w:rsidRDefault="0086238B" w:rsidP="00AA7E13">
      <w:pPr>
        <w:ind w:firstLine="708"/>
        <w:jc w:val="both"/>
        <w:rPr>
          <w:color w:val="000000"/>
        </w:rPr>
      </w:pPr>
    </w:p>
    <w:p w14:paraId="4B29F0A2" w14:textId="77777777" w:rsidR="004B74A2" w:rsidRPr="009E1FC7" w:rsidRDefault="004B74A2" w:rsidP="00AA7E13">
      <w:pPr>
        <w:ind w:firstLine="708"/>
        <w:jc w:val="both"/>
        <w:rPr>
          <w:color w:val="000000"/>
        </w:rPr>
      </w:pPr>
    </w:p>
    <w:p w14:paraId="5595AE27" w14:textId="40348254" w:rsidR="00CC25F5" w:rsidRPr="005C1ADE" w:rsidRDefault="009A7D0D" w:rsidP="00B3324E">
      <w:pPr>
        <w:jc w:val="both"/>
        <w:rPr>
          <w:b/>
          <w:bCs/>
          <w:color w:val="000000"/>
        </w:rPr>
      </w:pPr>
      <w:r>
        <w:rPr>
          <w:bCs/>
          <w:color w:val="000000"/>
        </w:rPr>
        <w:t>2</w:t>
      </w:r>
      <w:r w:rsidR="00E427BF" w:rsidRPr="004B74A2">
        <w:rPr>
          <w:bCs/>
          <w:color w:val="000000"/>
        </w:rPr>
        <w:t>.7</w:t>
      </w:r>
      <w:r w:rsidR="004B74A2" w:rsidRPr="004B74A2">
        <w:rPr>
          <w:bCs/>
          <w:color w:val="000000"/>
        </w:rPr>
        <w:t>.</w:t>
      </w:r>
      <w:r w:rsidR="00CC25F5" w:rsidRPr="004B74A2">
        <w:rPr>
          <w:bCs/>
          <w:color w:val="000000"/>
        </w:rPr>
        <w:t xml:space="preserve"> </w:t>
      </w:r>
      <w:r w:rsidR="005B2BD9" w:rsidRPr="004B74A2">
        <w:rPr>
          <w:bCs/>
          <w:i/>
          <w:iCs/>
          <w:color w:val="000000"/>
        </w:rPr>
        <w:t xml:space="preserve">S. </w:t>
      </w:r>
      <w:r w:rsidR="005C1ADE" w:rsidRPr="004B74A2">
        <w:rPr>
          <w:bCs/>
          <w:i/>
          <w:iCs/>
          <w:color w:val="000000"/>
        </w:rPr>
        <w:t>José De Nazaré - Lixeira – Luanda (</w:t>
      </w:r>
      <w:r w:rsidR="00A1153B" w:rsidRPr="004B74A2">
        <w:rPr>
          <w:bCs/>
          <w:i/>
          <w:iCs/>
          <w:color w:val="000000"/>
        </w:rPr>
        <w:t>1995</w:t>
      </w:r>
      <w:r w:rsidR="005C1ADE" w:rsidRPr="004B74A2">
        <w:rPr>
          <w:bCs/>
          <w:i/>
          <w:iCs/>
          <w:color w:val="000000"/>
        </w:rPr>
        <w:t>)</w:t>
      </w:r>
    </w:p>
    <w:p w14:paraId="04000DCC" w14:textId="77777777" w:rsidR="004B74A2" w:rsidRDefault="004B74A2" w:rsidP="00B3324E">
      <w:pPr>
        <w:pStyle w:val="NormaleWeb"/>
        <w:spacing w:before="0" w:beforeAutospacing="0" w:after="0" w:afterAutospacing="0"/>
        <w:ind w:firstLine="708"/>
        <w:jc w:val="both"/>
        <w:rPr>
          <w:bCs/>
          <w:color w:val="000000"/>
        </w:rPr>
      </w:pPr>
    </w:p>
    <w:p w14:paraId="6A4700CE" w14:textId="23014D52" w:rsidR="009D32FE" w:rsidRPr="009E1FC7" w:rsidRDefault="00CC25F5" w:rsidP="00B3324E">
      <w:pPr>
        <w:pStyle w:val="NormaleWeb"/>
        <w:spacing w:before="0" w:beforeAutospacing="0" w:after="0" w:afterAutospacing="0"/>
        <w:ind w:firstLine="708"/>
        <w:jc w:val="both"/>
        <w:rPr>
          <w:color w:val="000000"/>
        </w:rPr>
      </w:pPr>
      <w:r w:rsidRPr="009E1FC7">
        <w:rPr>
          <w:bCs/>
          <w:color w:val="000000"/>
        </w:rPr>
        <w:t>Luanda</w:t>
      </w:r>
      <w:r w:rsidRPr="009E1FC7">
        <w:rPr>
          <w:color w:val="000000"/>
        </w:rPr>
        <w:t xml:space="preserve"> é a </w:t>
      </w:r>
      <w:hyperlink r:id="rId13" w:tooltip="Capital" w:history="1">
        <w:r w:rsidRPr="009E1FC7">
          <w:rPr>
            <w:rStyle w:val="Collegamentoipertestuale"/>
            <w:color w:val="000000"/>
            <w:u w:val="none"/>
          </w:rPr>
          <w:t>capital</w:t>
        </w:r>
      </w:hyperlink>
      <w:r w:rsidRPr="009E1FC7">
        <w:rPr>
          <w:color w:val="000000"/>
        </w:rPr>
        <w:t xml:space="preserve"> e a </w:t>
      </w:r>
      <w:hyperlink r:id="rId14" w:tooltip="Anexo:Lista de cidades em Angola" w:history="1">
        <w:r w:rsidRPr="009E1FC7">
          <w:rPr>
            <w:rStyle w:val="Collegamentoipertestuale"/>
            <w:color w:val="000000"/>
            <w:u w:val="none"/>
          </w:rPr>
          <w:t>maior</w:t>
        </w:r>
      </w:hyperlink>
      <w:r w:rsidRPr="009E1FC7">
        <w:rPr>
          <w:color w:val="000000"/>
        </w:rPr>
        <w:t xml:space="preserve"> </w:t>
      </w:r>
      <w:hyperlink r:id="rId15" w:tooltip="Cidade" w:history="1">
        <w:r w:rsidRPr="009E1FC7">
          <w:rPr>
            <w:rStyle w:val="Collegamentoipertestuale"/>
            <w:color w:val="000000"/>
            <w:u w:val="none"/>
          </w:rPr>
          <w:t>cidade</w:t>
        </w:r>
      </w:hyperlink>
      <w:r w:rsidRPr="009E1FC7">
        <w:rPr>
          <w:color w:val="000000"/>
        </w:rPr>
        <w:t xml:space="preserve"> de </w:t>
      </w:r>
      <w:hyperlink r:id="rId16" w:tooltip="Angola" w:history="1">
        <w:r w:rsidRPr="009E1FC7">
          <w:rPr>
            <w:rStyle w:val="Collegamentoipertestuale"/>
            <w:color w:val="000000"/>
            <w:u w:val="none"/>
          </w:rPr>
          <w:t>Angola</w:t>
        </w:r>
      </w:hyperlink>
      <w:r w:rsidRPr="009E1FC7">
        <w:rPr>
          <w:color w:val="000000"/>
        </w:rPr>
        <w:t xml:space="preserve">. Localizada na costa do </w:t>
      </w:r>
      <w:hyperlink r:id="rId17" w:tooltip="Oceano Atlântico" w:history="1">
        <w:r w:rsidRPr="009E1FC7">
          <w:rPr>
            <w:rStyle w:val="Collegamentoipertestuale"/>
            <w:color w:val="000000"/>
            <w:u w:val="none"/>
          </w:rPr>
          <w:t>Oceano Atlântico</w:t>
        </w:r>
      </w:hyperlink>
      <w:r w:rsidRPr="009E1FC7">
        <w:rPr>
          <w:color w:val="000000"/>
        </w:rPr>
        <w:t xml:space="preserve">, é também o principal </w:t>
      </w:r>
      <w:hyperlink r:id="rId18" w:tooltip="Porto (transporte)" w:history="1">
        <w:r w:rsidRPr="009E1FC7">
          <w:rPr>
            <w:rStyle w:val="Collegamentoipertestuale"/>
            <w:color w:val="000000"/>
            <w:u w:val="none"/>
          </w:rPr>
          <w:t>porto</w:t>
        </w:r>
      </w:hyperlink>
      <w:r w:rsidRPr="009E1FC7">
        <w:rPr>
          <w:color w:val="000000"/>
        </w:rPr>
        <w:t xml:space="preserve"> e </w:t>
      </w:r>
      <w:hyperlink r:id="rId19" w:tooltip="Economia de Angola" w:history="1">
        <w:r w:rsidRPr="009E1FC7">
          <w:rPr>
            <w:rStyle w:val="Collegamentoipertestuale"/>
            <w:color w:val="000000"/>
            <w:u w:val="none"/>
          </w:rPr>
          <w:t>centro económico</w:t>
        </w:r>
      </w:hyperlink>
      <w:r w:rsidRPr="009E1FC7">
        <w:rPr>
          <w:color w:val="000000"/>
        </w:rPr>
        <w:t xml:space="preserve"> do </w:t>
      </w:r>
      <w:r w:rsidR="005C1ADE">
        <w:rPr>
          <w:color w:val="000000"/>
        </w:rPr>
        <w:t>país.</w:t>
      </w:r>
    </w:p>
    <w:p w14:paraId="40F6DB98" w14:textId="70EAA61A" w:rsidR="005D40A0" w:rsidRPr="009E1FC7" w:rsidRDefault="00D535A3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>A Paróquia São José de Nazaré fica localizada no município do Sambizanga bairro da Lixeira.</w:t>
      </w:r>
      <w:r w:rsidRPr="009E1FC7">
        <w:rPr>
          <w:color w:val="555555"/>
          <w:shd w:val="clear" w:color="auto" w:fill="FFFFFF"/>
        </w:rPr>
        <w:t xml:space="preserve"> </w:t>
      </w:r>
      <w:r w:rsidRPr="009E1FC7">
        <w:rPr>
          <w:color w:val="000000"/>
        </w:rPr>
        <w:t xml:space="preserve">Chama-se Lixeira, porque na época colonial era um local para acumulação do lixo. É um lugar próximo ao mar onde </w:t>
      </w:r>
      <w:r w:rsidR="005C1ADE">
        <w:rPr>
          <w:color w:val="000000"/>
        </w:rPr>
        <w:t>se encontra</w:t>
      </w:r>
      <w:r w:rsidRPr="009E1FC7">
        <w:rPr>
          <w:color w:val="000000"/>
        </w:rPr>
        <w:t xml:space="preserve"> gente de </w:t>
      </w:r>
      <w:r w:rsidR="005C1ADE">
        <w:rPr>
          <w:color w:val="000000"/>
        </w:rPr>
        <w:t xml:space="preserve">muitas </w:t>
      </w:r>
      <w:r w:rsidR="005C1ADE" w:rsidRPr="009E1FC7">
        <w:rPr>
          <w:color w:val="000000"/>
        </w:rPr>
        <w:t>etnia</w:t>
      </w:r>
      <w:r w:rsidR="005C1ADE">
        <w:rPr>
          <w:color w:val="000000"/>
        </w:rPr>
        <w:t>s</w:t>
      </w:r>
      <w:r w:rsidR="005C1ADE" w:rsidRPr="009E1FC7">
        <w:rPr>
          <w:color w:val="000000"/>
        </w:rPr>
        <w:t>, inclusive</w:t>
      </w:r>
      <w:r w:rsidRPr="009E1FC7">
        <w:rPr>
          <w:color w:val="000000"/>
        </w:rPr>
        <w:t xml:space="preserve"> provenientes das ilhas de Cabo Verde e S. Tome</w:t>
      </w:r>
      <w:r w:rsidR="005C1ADE">
        <w:rPr>
          <w:color w:val="000000"/>
        </w:rPr>
        <w:t xml:space="preserve"> e</w:t>
      </w:r>
      <w:r w:rsidRPr="009E1FC7">
        <w:rPr>
          <w:color w:val="000000"/>
        </w:rPr>
        <w:t xml:space="preserve"> P</w:t>
      </w:r>
      <w:r w:rsidR="00B122BC" w:rsidRPr="009E1FC7">
        <w:rPr>
          <w:color w:val="000000"/>
        </w:rPr>
        <w:t xml:space="preserve">ríncipe. </w:t>
      </w:r>
    </w:p>
    <w:p w14:paraId="642306C1" w14:textId="294D45EA" w:rsidR="00D535A3" w:rsidRPr="009E1FC7" w:rsidRDefault="00B122BC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>Bem próximo da</w:t>
      </w:r>
      <w:r w:rsidR="00D535A3" w:rsidRPr="009E1FC7">
        <w:rPr>
          <w:color w:val="000000"/>
        </w:rPr>
        <w:t xml:space="preserve"> actual Sede Paroquial, encontrava-se o antigo mercado do Roque Santeiro</w:t>
      </w:r>
      <w:r w:rsidR="005D40A0" w:rsidRPr="009E1FC7">
        <w:rPr>
          <w:color w:val="000000"/>
        </w:rPr>
        <w:t xml:space="preserve">. </w:t>
      </w:r>
      <w:r w:rsidR="005C1ADE">
        <w:rPr>
          <w:color w:val="000000"/>
        </w:rPr>
        <w:t xml:space="preserve">Neste lugar nasceu uma </w:t>
      </w:r>
      <w:r w:rsidR="00D535A3" w:rsidRPr="009E1FC7">
        <w:rPr>
          <w:color w:val="000000"/>
        </w:rPr>
        <w:t xml:space="preserve">pequena comunidade </w:t>
      </w:r>
      <w:r w:rsidR="005C1ADE">
        <w:rPr>
          <w:color w:val="000000"/>
        </w:rPr>
        <w:t>ao</w:t>
      </w:r>
      <w:r w:rsidR="00D535A3" w:rsidRPr="009E1FC7">
        <w:rPr>
          <w:color w:val="000000"/>
        </w:rPr>
        <w:t xml:space="preserve"> cuidado</w:t>
      </w:r>
      <w:r w:rsidR="005C1ADE">
        <w:rPr>
          <w:color w:val="000000"/>
        </w:rPr>
        <w:t xml:space="preserve"> dos salesianos d</w:t>
      </w:r>
      <w:r w:rsidR="00D535A3" w:rsidRPr="009E1FC7">
        <w:rPr>
          <w:color w:val="000000"/>
        </w:rPr>
        <w:t xml:space="preserve">a </w:t>
      </w:r>
      <w:r w:rsidR="005C1ADE">
        <w:rPr>
          <w:color w:val="000000"/>
        </w:rPr>
        <w:t>P</w:t>
      </w:r>
      <w:r w:rsidR="00D535A3" w:rsidRPr="009E1FC7">
        <w:rPr>
          <w:color w:val="000000"/>
        </w:rPr>
        <w:t>aróquia de S. Paulo.</w:t>
      </w:r>
      <w:r w:rsidR="005C1ADE">
        <w:rPr>
          <w:color w:val="000000"/>
        </w:rPr>
        <w:t xml:space="preserve"> Estes</w:t>
      </w:r>
      <w:r w:rsidR="00D535A3" w:rsidRPr="009E1FC7">
        <w:rPr>
          <w:color w:val="000000"/>
        </w:rPr>
        <w:t xml:space="preserve"> </w:t>
      </w:r>
      <w:r w:rsidR="005C1ADE">
        <w:rPr>
          <w:color w:val="000000"/>
        </w:rPr>
        <w:t>iam</w:t>
      </w:r>
      <w:r w:rsidR="00D535A3" w:rsidRPr="009E1FC7">
        <w:rPr>
          <w:color w:val="000000"/>
        </w:rPr>
        <w:t xml:space="preserve"> celebrar a missa e acompanhar grupos de jovens e adolescentes </w:t>
      </w:r>
      <w:r w:rsidR="005C1ADE">
        <w:rPr>
          <w:color w:val="000000"/>
        </w:rPr>
        <w:t xml:space="preserve">e </w:t>
      </w:r>
      <w:r w:rsidR="00A1153B">
        <w:rPr>
          <w:color w:val="000000"/>
        </w:rPr>
        <w:t xml:space="preserve">daí </w:t>
      </w:r>
      <w:r w:rsidR="00A1153B" w:rsidRPr="009E1FC7">
        <w:rPr>
          <w:color w:val="000000"/>
        </w:rPr>
        <w:t>surgiram</w:t>
      </w:r>
      <w:r w:rsidR="00D535A3" w:rsidRPr="009E1FC7">
        <w:rPr>
          <w:color w:val="000000"/>
        </w:rPr>
        <w:t xml:space="preserve"> grupos de catequese e o Oratório.</w:t>
      </w:r>
    </w:p>
    <w:p w14:paraId="09868CB1" w14:textId="11AD081D" w:rsidR="00A1153B" w:rsidRDefault="00D535A3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 xml:space="preserve">Já em 1993, surgiu o Projeto de um Centro de Formação Profissional num reduzido espaço de terreno que o governo provincial cedeu perto da capela. O projeto tornou-se uma realidade </w:t>
      </w:r>
      <w:r w:rsidRPr="009E1FC7">
        <w:t>e os salesianos desmembra</w:t>
      </w:r>
      <w:r w:rsidR="00A1153B">
        <w:t>ram-se</w:t>
      </w:r>
      <w:r w:rsidRPr="009E1FC7">
        <w:t xml:space="preserve"> da Paróquia</w:t>
      </w:r>
      <w:r w:rsidRPr="009E1FC7">
        <w:rPr>
          <w:color w:val="000000"/>
        </w:rPr>
        <w:t xml:space="preserve"> de São Paulo</w:t>
      </w:r>
      <w:r w:rsidR="00A1153B">
        <w:rPr>
          <w:color w:val="000000"/>
        </w:rPr>
        <w:t xml:space="preserve"> e</w:t>
      </w:r>
      <w:r w:rsidRPr="009E1FC7">
        <w:rPr>
          <w:color w:val="000000"/>
        </w:rPr>
        <w:t xml:space="preserve"> passaram a viver nesta nova comunidade em 1995</w:t>
      </w:r>
      <w:r w:rsidR="00D044C2">
        <w:rPr>
          <w:color w:val="000000"/>
        </w:rPr>
        <w:t>, a qual foi erecta canonicamente em 1996.</w:t>
      </w:r>
    </w:p>
    <w:p w14:paraId="2EC6FD78" w14:textId="39FD9DF3" w:rsidR="00D535A3" w:rsidRPr="009E1FC7" w:rsidRDefault="00D535A3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 xml:space="preserve">Em 1998, o Cardeal de Luanda, dom Alexandre do Nascimento, erigiu como </w:t>
      </w:r>
      <w:r w:rsidR="00A1153B">
        <w:rPr>
          <w:color w:val="000000"/>
        </w:rPr>
        <w:t>P</w:t>
      </w:r>
      <w:r w:rsidRPr="009E1FC7">
        <w:rPr>
          <w:color w:val="000000"/>
        </w:rPr>
        <w:t>aróquia S. José de Nazaré confiando-a aos salesianos de Dom Bosco.</w:t>
      </w:r>
    </w:p>
    <w:p w14:paraId="22F6B8E4" w14:textId="6ABCF2D6" w:rsidR="00D535A3" w:rsidRPr="009E1FC7" w:rsidRDefault="00D535A3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>A Paróquia está constituída por 13 Comunidades agrupadas em cinco zonas pastorais: Mabubas, Boa Vista, Trilhos, Santa Bakita e Sede.</w:t>
      </w:r>
      <w:r w:rsidRPr="009E1FC7">
        <w:t xml:space="preserve"> Muitas destas comunidades foram </w:t>
      </w:r>
      <w:r w:rsidR="00A1153B">
        <w:t>construidas</w:t>
      </w:r>
      <w:r w:rsidRPr="009E1FC7">
        <w:t xml:space="preserve"> com a participação do povo</w:t>
      </w:r>
      <w:r w:rsidR="00A1153B">
        <w:t>.</w:t>
      </w:r>
    </w:p>
    <w:p w14:paraId="6FA31BEB" w14:textId="77777777" w:rsidR="00A1153B" w:rsidRDefault="00A1153B" w:rsidP="00B3324E">
      <w:pPr>
        <w:ind w:firstLine="708"/>
        <w:jc w:val="both"/>
        <w:rPr>
          <w:color w:val="000000"/>
        </w:rPr>
      </w:pPr>
      <w:r>
        <w:rPr>
          <w:color w:val="000000"/>
        </w:rPr>
        <w:t>O p</w:t>
      </w:r>
      <w:r w:rsidR="00D535A3" w:rsidRPr="009E1FC7">
        <w:rPr>
          <w:color w:val="000000"/>
        </w:rPr>
        <w:t>onto alto da Paróquia é a Escola Dom Bosco, do 1º Nivel ao Ensino Médio, onde quase 6.000 alunos estudam na mesma Escola e nas Salas Anexas à Escola. Os três Centros de Formação Profissional: Mabuba, Bak</w:t>
      </w:r>
      <w:r w:rsidR="00626939" w:rsidRPr="009E1FC7">
        <w:rPr>
          <w:color w:val="000000"/>
        </w:rPr>
        <w:t>h</w:t>
      </w:r>
      <w:r w:rsidR="00D535A3" w:rsidRPr="009E1FC7">
        <w:rPr>
          <w:color w:val="000000"/>
        </w:rPr>
        <w:t>ita e Sede Dom Bosco que visam</w:t>
      </w:r>
      <w:r>
        <w:rPr>
          <w:color w:val="000000"/>
        </w:rPr>
        <w:t xml:space="preserve"> </w:t>
      </w:r>
      <w:r w:rsidR="00D535A3" w:rsidRPr="009E1FC7">
        <w:rPr>
          <w:color w:val="000000"/>
        </w:rPr>
        <w:t>capacita</w:t>
      </w:r>
      <w:r>
        <w:rPr>
          <w:color w:val="000000"/>
        </w:rPr>
        <w:t>r</w:t>
      </w:r>
      <w:r w:rsidR="00D535A3" w:rsidRPr="009E1FC7">
        <w:rPr>
          <w:color w:val="000000"/>
        </w:rPr>
        <w:t xml:space="preserve"> para o trabalho</w:t>
      </w:r>
      <w:r>
        <w:rPr>
          <w:color w:val="000000"/>
        </w:rPr>
        <w:t xml:space="preserve">. Neste espaço </w:t>
      </w:r>
      <w:r w:rsidR="00D535A3" w:rsidRPr="009E1FC7">
        <w:rPr>
          <w:color w:val="000000"/>
        </w:rPr>
        <w:t>os jovens podem desenvolver a consciência d</w:t>
      </w:r>
      <w:r>
        <w:rPr>
          <w:color w:val="000000"/>
        </w:rPr>
        <w:t>a</w:t>
      </w:r>
      <w:r w:rsidR="00D535A3" w:rsidRPr="009E1FC7">
        <w:rPr>
          <w:color w:val="000000"/>
        </w:rPr>
        <w:t xml:space="preserve"> sua dignidade,</w:t>
      </w:r>
      <w:r>
        <w:rPr>
          <w:color w:val="000000"/>
        </w:rPr>
        <w:t xml:space="preserve"> os seus</w:t>
      </w:r>
      <w:r w:rsidR="00D535A3" w:rsidRPr="009E1FC7">
        <w:rPr>
          <w:color w:val="000000"/>
        </w:rPr>
        <w:t xml:space="preserve"> direitos e deveres. Os principais destinatários do Centro são os jovens, moradores no bairro e arredores. Grande parte dos jovens depende do próprio trabalho para sobreviver e ajudar a família. </w:t>
      </w:r>
    </w:p>
    <w:p w14:paraId="6E1FC390" w14:textId="13F0A141" w:rsidR="00D535A3" w:rsidRPr="009E1FC7" w:rsidRDefault="00D535A3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>Na mesma dimensão Educativo-Evangelizadora</w:t>
      </w:r>
      <w:r w:rsidR="00A1153B">
        <w:rPr>
          <w:color w:val="000000"/>
        </w:rPr>
        <w:t xml:space="preserve">, </w:t>
      </w:r>
      <w:r w:rsidRPr="009E1FC7">
        <w:rPr>
          <w:color w:val="000000"/>
        </w:rPr>
        <w:t xml:space="preserve">a Casa Mamã Margarida, </w:t>
      </w:r>
      <w:r w:rsidR="00A1153B">
        <w:rPr>
          <w:color w:val="000000"/>
        </w:rPr>
        <w:t xml:space="preserve">acolhe </w:t>
      </w:r>
      <w:r w:rsidRPr="009E1FC7">
        <w:rPr>
          <w:color w:val="000000"/>
        </w:rPr>
        <w:t xml:space="preserve">40 crianças vulneráveis e em situação de </w:t>
      </w:r>
      <w:r w:rsidR="00A1153B" w:rsidRPr="009E1FC7">
        <w:rPr>
          <w:color w:val="000000"/>
        </w:rPr>
        <w:t>perigo</w:t>
      </w:r>
      <w:r w:rsidR="00A1153B">
        <w:rPr>
          <w:color w:val="000000"/>
        </w:rPr>
        <w:t xml:space="preserve">; </w:t>
      </w:r>
      <w:r w:rsidR="00A1153B" w:rsidRPr="009E1FC7">
        <w:rPr>
          <w:color w:val="000000"/>
        </w:rPr>
        <w:t>a</w:t>
      </w:r>
      <w:r w:rsidRPr="009E1FC7">
        <w:rPr>
          <w:color w:val="000000"/>
        </w:rPr>
        <w:t xml:space="preserve"> Casa de Autonomia, São Vicente, </w:t>
      </w:r>
      <w:r w:rsidR="00A1153B">
        <w:rPr>
          <w:color w:val="000000"/>
        </w:rPr>
        <w:t>acolhe</w:t>
      </w:r>
      <w:r w:rsidRPr="009E1FC7">
        <w:rPr>
          <w:color w:val="000000"/>
        </w:rPr>
        <w:t xml:space="preserve"> um grupo de Jovens que completam a </w:t>
      </w:r>
      <w:r w:rsidR="00A1153B">
        <w:rPr>
          <w:color w:val="000000"/>
        </w:rPr>
        <w:t>ú</w:t>
      </w:r>
      <w:r w:rsidRPr="009E1FC7">
        <w:rPr>
          <w:color w:val="000000"/>
        </w:rPr>
        <w:t>ltima etapa de seu percurso pela Rede Salesiana de Crianças, Adolescentes e Jovens em Perigo.</w:t>
      </w:r>
    </w:p>
    <w:p w14:paraId="1F7FC2F7" w14:textId="77777777" w:rsidR="00A1153B" w:rsidRDefault="00A1153B" w:rsidP="00B3324E">
      <w:pPr>
        <w:ind w:firstLine="708"/>
        <w:jc w:val="both"/>
        <w:rPr>
          <w:color w:val="000000"/>
        </w:rPr>
      </w:pPr>
      <w:r>
        <w:rPr>
          <w:color w:val="000000"/>
        </w:rPr>
        <w:t>A obra tem também o</w:t>
      </w:r>
      <w:r w:rsidR="00D535A3" w:rsidRPr="009E1FC7">
        <w:rPr>
          <w:color w:val="000000"/>
        </w:rPr>
        <w:t xml:space="preserve"> Centro de Alfabetização, os Oratorios, a Casa dos Voluntários, Biblioteca, Centro </w:t>
      </w:r>
      <w:r w:rsidRPr="009E1FC7">
        <w:rPr>
          <w:color w:val="000000"/>
        </w:rPr>
        <w:t>dos Amigos</w:t>
      </w:r>
      <w:r w:rsidR="00D535A3" w:rsidRPr="009E1FC7">
        <w:rPr>
          <w:color w:val="000000"/>
        </w:rPr>
        <w:t xml:space="preserve"> de Dom Bosco que recebe</w:t>
      </w:r>
      <w:r w:rsidR="00EE364C" w:rsidRPr="009E1FC7">
        <w:rPr>
          <w:color w:val="000000"/>
        </w:rPr>
        <w:t xml:space="preserve">m jovens provenientes de </w:t>
      </w:r>
      <w:r w:rsidRPr="009E1FC7">
        <w:rPr>
          <w:color w:val="000000"/>
        </w:rPr>
        <w:t>v</w:t>
      </w:r>
      <w:r>
        <w:rPr>
          <w:color w:val="000000"/>
        </w:rPr>
        <w:t>á</w:t>
      </w:r>
      <w:r w:rsidRPr="009E1FC7">
        <w:rPr>
          <w:color w:val="000000"/>
        </w:rPr>
        <w:t>rias províncias</w:t>
      </w:r>
      <w:r w:rsidR="00D535A3" w:rsidRPr="009E1FC7">
        <w:rPr>
          <w:color w:val="000000"/>
        </w:rPr>
        <w:t xml:space="preserve">. </w:t>
      </w:r>
    </w:p>
    <w:p w14:paraId="539E691E" w14:textId="65A6EE8A" w:rsidR="00D535A3" w:rsidRPr="009E1FC7" w:rsidRDefault="00A1153B" w:rsidP="00B3324E">
      <w:pPr>
        <w:ind w:firstLine="708"/>
        <w:jc w:val="both"/>
        <w:rPr>
          <w:color w:val="000000"/>
        </w:rPr>
      </w:pPr>
      <w:r>
        <w:rPr>
          <w:color w:val="000000"/>
        </w:rPr>
        <w:t>L</w:t>
      </w:r>
      <w:r w:rsidR="00D535A3" w:rsidRPr="009E1FC7">
        <w:rPr>
          <w:color w:val="000000"/>
        </w:rPr>
        <w:t xml:space="preserve">ugar de destaque </w:t>
      </w:r>
      <w:r>
        <w:rPr>
          <w:color w:val="000000"/>
        </w:rPr>
        <w:t xml:space="preserve">é </w:t>
      </w:r>
      <w:r w:rsidR="00D535A3" w:rsidRPr="009E1FC7">
        <w:rPr>
          <w:color w:val="000000"/>
        </w:rPr>
        <w:t xml:space="preserve">o Centro de Saúde (CEFAS) e </w:t>
      </w:r>
      <w:r w:rsidR="008B0B4C" w:rsidRPr="009E1FC7">
        <w:rPr>
          <w:color w:val="000000"/>
        </w:rPr>
        <w:t xml:space="preserve">outros </w:t>
      </w:r>
      <w:r w:rsidR="00D535A3" w:rsidRPr="009E1FC7">
        <w:rPr>
          <w:color w:val="000000"/>
        </w:rPr>
        <w:t>dois Postos de Saúde</w:t>
      </w:r>
      <w:r>
        <w:rPr>
          <w:color w:val="000000"/>
        </w:rPr>
        <w:t xml:space="preserve"> (</w:t>
      </w:r>
      <w:r w:rsidR="008B0B4C" w:rsidRPr="009E1FC7">
        <w:rPr>
          <w:color w:val="000000"/>
        </w:rPr>
        <w:t>Mabubas e boa Vista</w:t>
      </w:r>
      <w:r>
        <w:rPr>
          <w:color w:val="000000"/>
        </w:rPr>
        <w:t>)</w:t>
      </w:r>
      <w:r w:rsidR="008B0B4C" w:rsidRPr="009E1FC7">
        <w:rPr>
          <w:color w:val="000000"/>
        </w:rPr>
        <w:t xml:space="preserve">, </w:t>
      </w:r>
      <w:r w:rsidR="00D535A3" w:rsidRPr="009E1FC7">
        <w:rPr>
          <w:color w:val="000000"/>
        </w:rPr>
        <w:t xml:space="preserve">infelizmente fechados </w:t>
      </w:r>
      <w:r>
        <w:rPr>
          <w:color w:val="000000"/>
        </w:rPr>
        <w:t>por falta de recursos financeiros</w:t>
      </w:r>
      <w:r w:rsidR="00D535A3" w:rsidRPr="009E1FC7">
        <w:rPr>
          <w:color w:val="000000"/>
        </w:rPr>
        <w:t>.</w:t>
      </w:r>
    </w:p>
    <w:p w14:paraId="7F337CD6" w14:textId="58EEA972" w:rsidR="00D535A3" w:rsidRPr="009E1FC7" w:rsidRDefault="00D535A3" w:rsidP="00795B15">
      <w:pPr>
        <w:ind w:firstLine="708"/>
        <w:jc w:val="both"/>
        <w:rPr>
          <w:color w:val="000000"/>
        </w:rPr>
      </w:pPr>
      <w:r w:rsidRPr="009E1FC7">
        <w:rPr>
          <w:color w:val="000000"/>
        </w:rPr>
        <w:t xml:space="preserve">Um dos maiores constrangimentos que estão a viver os moradores de alguns dos bairros, </w:t>
      </w:r>
      <w:r w:rsidR="00EE364C" w:rsidRPr="009E1FC7">
        <w:rPr>
          <w:color w:val="000000"/>
        </w:rPr>
        <w:t xml:space="preserve">é </w:t>
      </w:r>
      <w:r w:rsidRPr="009E1FC7">
        <w:rPr>
          <w:color w:val="000000"/>
        </w:rPr>
        <w:t>o processo de requalificação urbana do Distrito de Sambizanga</w:t>
      </w:r>
      <w:r w:rsidR="00EE364C" w:rsidRPr="009E1FC7">
        <w:rPr>
          <w:color w:val="000000"/>
        </w:rPr>
        <w:t>, realojando os m</w:t>
      </w:r>
      <w:r w:rsidR="008B0B4C" w:rsidRPr="009E1FC7">
        <w:rPr>
          <w:color w:val="000000"/>
        </w:rPr>
        <w:t>o</w:t>
      </w:r>
      <w:r w:rsidR="00EE364C" w:rsidRPr="009E1FC7">
        <w:rPr>
          <w:color w:val="000000"/>
        </w:rPr>
        <w:t>rradores e envia</w:t>
      </w:r>
      <w:r w:rsidR="00A1153B">
        <w:rPr>
          <w:color w:val="000000"/>
        </w:rPr>
        <w:t xml:space="preserve">ndos </w:t>
      </w:r>
      <w:r w:rsidRPr="009E1FC7">
        <w:rPr>
          <w:color w:val="000000"/>
        </w:rPr>
        <w:t xml:space="preserve">em áreas distantes, como Zango e Sequele. </w:t>
      </w:r>
    </w:p>
    <w:p w14:paraId="0ECCD8BC" w14:textId="01E48B8E" w:rsidR="00D535A3" w:rsidRPr="009E1FC7" w:rsidRDefault="00D535A3" w:rsidP="00B3324E">
      <w:pPr>
        <w:ind w:firstLine="708"/>
        <w:jc w:val="both"/>
        <w:rPr>
          <w:color w:val="000000"/>
        </w:rPr>
      </w:pPr>
      <w:r w:rsidRPr="009E1FC7">
        <w:t xml:space="preserve">A obra salesiana da Lixeira, como popularmente é conhecida, continua a ser o que Dom Bosco pedia de todas as suas obras: </w:t>
      </w:r>
      <w:r w:rsidRPr="009E1FC7">
        <w:rPr>
          <w:b/>
        </w:rPr>
        <w:t>“</w:t>
      </w:r>
      <w:r w:rsidRPr="009E1FC7">
        <w:t>Casa que acolhe,</w:t>
      </w:r>
      <w:r w:rsidR="00795B15">
        <w:t xml:space="preserve"> </w:t>
      </w:r>
      <w:r w:rsidRPr="009E1FC7">
        <w:t>Paróquia que evangeliza,</w:t>
      </w:r>
      <w:r w:rsidR="00795B15">
        <w:t xml:space="preserve"> </w:t>
      </w:r>
      <w:r w:rsidRPr="009E1FC7">
        <w:t>Escola</w:t>
      </w:r>
      <w:r w:rsidR="00795B15">
        <w:t xml:space="preserve"> </w:t>
      </w:r>
      <w:r w:rsidRPr="009E1FC7">
        <w:t>que encaminha para a vida, e pátio para se encontrarem como amigos e viverem com alegria”.</w:t>
      </w:r>
    </w:p>
    <w:p w14:paraId="28C9DCCB" w14:textId="26582EAF" w:rsidR="00CC25F5" w:rsidRPr="009E1FC7" w:rsidRDefault="00CC25F5" w:rsidP="00B3324E">
      <w:pPr>
        <w:ind w:firstLine="708"/>
        <w:jc w:val="both"/>
        <w:rPr>
          <w:color w:val="000000"/>
        </w:rPr>
      </w:pPr>
      <w:r w:rsidRPr="009E1FC7">
        <w:rPr>
          <w:color w:val="000000"/>
        </w:rPr>
        <w:t>A maior parte das famílias do bairro vivem em musseques. Há falta de mora</w:t>
      </w:r>
      <w:r w:rsidR="00F16733" w:rsidRPr="009E1FC7">
        <w:rPr>
          <w:color w:val="000000"/>
        </w:rPr>
        <w:t>dia, de saneamento básico, água e luz</w:t>
      </w:r>
      <w:r w:rsidRPr="009E1FC7">
        <w:rPr>
          <w:color w:val="000000"/>
        </w:rPr>
        <w:t>. Lixo e sujeira estão por toda parte, o que provoca doenças epidémica, anemia e morte</w:t>
      </w:r>
      <w:r w:rsidRPr="004E241F">
        <w:rPr>
          <w:color w:val="000000"/>
          <w:highlight w:val="yellow"/>
        </w:rPr>
        <w:t>”</w:t>
      </w:r>
      <w:r w:rsidR="004E241F" w:rsidRPr="004E241F">
        <w:rPr>
          <w:color w:val="000000"/>
          <w:highlight w:val="green"/>
        </w:rPr>
        <w:t xml:space="preserve"> </w:t>
      </w:r>
      <w:r w:rsidR="004E241F" w:rsidRPr="0091005F">
        <w:rPr>
          <w:color w:val="000000"/>
          <w:highlight w:val="green"/>
        </w:rPr>
        <w:t>dove si aprono le virgolette?</w:t>
      </w:r>
      <w:r w:rsidRPr="009E1FC7">
        <w:rPr>
          <w:rStyle w:val="Rimandonotaapidipagina"/>
          <w:color w:val="000000"/>
          <w:sz w:val="24"/>
        </w:rPr>
        <w:footnoteReference w:id="15"/>
      </w:r>
      <w:r w:rsidR="000D7A6C">
        <w:rPr>
          <w:color w:val="000000"/>
        </w:rPr>
        <w:t xml:space="preserve">. </w:t>
      </w:r>
      <w:r w:rsidRPr="009E1FC7">
        <w:rPr>
          <w:color w:val="000000"/>
        </w:rPr>
        <w:t xml:space="preserve">A miséria provoca saques e roubos. </w:t>
      </w:r>
    </w:p>
    <w:p w14:paraId="136E4DEF" w14:textId="77777777" w:rsidR="00030365" w:rsidRDefault="00030365" w:rsidP="00AA7E13">
      <w:pPr>
        <w:jc w:val="both"/>
        <w:rPr>
          <w:color w:val="000000"/>
        </w:rPr>
      </w:pPr>
    </w:p>
    <w:p w14:paraId="7B6A762C" w14:textId="77777777" w:rsidR="00181D78" w:rsidRPr="009E1FC7" w:rsidRDefault="00181D78" w:rsidP="00AA7E13">
      <w:pPr>
        <w:jc w:val="both"/>
        <w:rPr>
          <w:color w:val="000000"/>
        </w:rPr>
      </w:pPr>
    </w:p>
    <w:p w14:paraId="24E580E1" w14:textId="0EE0EBFF" w:rsidR="00030365" w:rsidRPr="009E1FC7" w:rsidRDefault="00F625E8" w:rsidP="00B3324E">
      <w:pPr>
        <w:jc w:val="both"/>
        <w:rPr>
          <w:b/>
        </w:rPr>
      </w:pPr>
      <w:r>
        <w:rPr>
          <w:bCs/>
        </w:rPr>
        <w:t>2</w:t>
      </w:r>
      <w:r w:rsidR="00E427BF" w:rsidRPr="00181D78">
        <w:rPr>
          <w:bCs/>
        </w:rPr>
        <w:t>.</w:t>
      </w:r>
      <w:r w:rsidR="00470960">
        <w:rPr>
          <w:bCs/>
        </w:rPr>
        <w:t>8</w:t>
      </w:r>
      <w:r w:rsidR="00181D78" w:rsidRPr="00181D78">
        <w:rPr>
          <w:bCs/>
        </w:rPr>
        <w:t>.</w:t>
      </w:r>
      <w:r w:rsidR="008B0B4C" w:rsidRPr="00181D78">
        <w:rPr>
          <w:bCs/>
        </w:rPr>
        <w:t xml:space="preserve"> </w:t>
      </w:r>
      <w:r w:rsidR="000D7A6C" w:rsidRPr="00181D78">
        <w:rPr>
          <w:bCs/>
          <w:i/>
          <w:iCs/>
        </w:rPr>
        <w:t>Sede da Visitadoria Mama-Muxima- Luanda (19</w:t>
      </w:r>
      <w:r w:rsidR="00D044C2" w:rsidRPr="00181D78">
        <w:rPr>
          <w:bCs/>
          <w:i/>
          <w:iCs/>
        </w:rPr>
        <w:t>97</w:t>
      </w:r>
      <w:r w:rsidR="000D7A6C" w:rsidRPr="00181D78">
        <w:rPr>
          <w:bCs/>
          <w:i/>
          <w:iCs/>
        </w:rPr>
        <w:t>)</w:t>
      </w:r>
      <w:r w:rsidR="000D7A6C" w:rsidRPr="009E1FC7">
        <w:rPr>
          <w:b/>
        </w:rPr>
        <w:t xml:space="preserve"> </w:t>
      </w:r>
    </w:p>
    <w:p w14:paraId="4FDBD744" w14:textId="77777777" w:rsidR="00181D78" w:rsidRDefault="00181D78" w:rsidP="00B3324E">
      <w:pPr>
        <w:ind w:firstLine="708"/>
        <w:jc w:val="both"/>
      </w:pPr>
    </w:p>
    <w:p w14:paraId="138DF016" w14:textId="6A8372E6" w:rsidR="005D40A0" w:rsidRPr="009E1FC7" w:rsidRDefault="000575CC" w:rsidP="00B3324E">
      <w:pPr>
        <w:ind w:firstLine="708"/>
        <w:jc w:val="both"/>
      </w:pPr>
      <w:r w:rsidRPr="009E1FC7">
        <w:t>No início a Visitadoria era uma Delegação da Inspectoria de São Paulo (Brasil), a Delegação ocupava uma sala da Paróquia São Paulo (Luanda) em 1997, depois de muito procurar um lugar para estabelecer como Sede da Delegação, encontr</w:t>
      </w:r>
      <w:r w:rsidR="000D7A6C">
        <w:t>aram</w:t>
      </w:r>
      <w:r w:rsidRPr="009E1FC7">
        <w:t xml:space="preserve">-se duas casas num bairro próximo à Paróquia de São Paulo. A casa foi comprada com a ajuda do Reitor Mor, Dom Egídio Viganò. Eram duas residências que ficaram convertidas </w:t>
      </w:r>
      <w:r w:rsidR="000D7A6C">
        <w:t>n</w:t>
      </w:r>
      <w:r w:rsidRPr="009E1FC7">
        <w:t>uma só</w:t>
      </w:r>
      <w:r w:rsidR="000D7A6C">
        <w:t xml:space="preserve"> a </w:t>
      </w:r>
      <w:r w:rsidRPr="009E1FC7">
        <w:t xml:space="preserve">11 de </w:t>
      </w:r>
      <w:r w:rsidR="000D7A6C">
        <w:t>j</w:t>
      </w:r>
      <w:r w:rsidRPr="009E1FC7">
        <w:t>ulho de 1996 é assinado um contrato para projecto de remodelação</w:t>
      </w:r>
      <w:r w:rsidR="005D40A0" w:rsidRPr="009E1FC7">
        <w:t>.</w:t>
      </w:r>
      <w:r w:rsidR="00D044C2">
        <w:t xml:space="preserve"> Mas a aprovação canónica é de 1999.</w:t>
      </w:r>
    </w:p>
    <w:p w14:paraId="4740463F" w14:textId="5F2D67C3" w:rsidR="000575CC" w:rsidRPr="009E1FC7" w:rsidRDefault="007940F1" w:rsidP="00B3324E">
      <w:pPr>
        <w:ind w:firstLine="708"/>
        <w:jc w:val="both"/>
      </w:pPr>
      <w:r w:rsidRPr="009E1FC7">
        <w:t xml:space="preserve">Em 2019 pós um a salto os salesianos reablitaram a casa de S. </w:t>
      </w:r>
      <w:r w:rsidR="00C27E51" w:rsidRPr="009E1FC7">
        <w:t>Paulo para</w:t>
      </w:r>
      <w:r w:rsidRPr="009E1FC7">
        <w:t xml:space="preserve"> se tornar a sede </w:t>
      </w:r>
      <w:r w:rsidR="000D7A6C">
        <w:t>da Visitadoria.</w:t>
      </w:r>
      <w:r w:rsidRPr="009E1FC7">
        <w:t xml:space="preserve"> </w:t>
      </w:r>
      <w:r w:rsidR="000D7A6C">
        <w:t>M</w:t>
      </w:r>
      <w:r w:rsidRPr="009E1FC7">
        <w:t xml:space="preserve">as </w:t>
      </w:r>
      <w:r w:rsidR="000D7A6C">
        <w:t xml:space="preserve">por causa dos constantes </w:t>
      </w:r>
      <w:r w:rsidRPr="009E1FC7">
        <w:t>assalt</w:t>
      </w:r>
      <w:r w:rsidR="000D7A6C">
        <w:t>os</w:t>
      </w:r>
      <w:r w:rsidRPr="009E1FC7">
        <w:t xml:space="preserve">, houve necessecidades de reablitar </w:t>
      </w:r>
      <w:r w:rsidR="00C27E51" w:rsidRPr="009E1FC7">
        <w:t>a outra casa do</w:t>
      </w:r>
      <w:r w:rsidR="000D7A6C">
        <w:t>s</w:t>
      </w:r>
      <w:r w:rsidR="00C27E51" w:rsidRPr="009E1FC7">
        <w:t xml:space="preserve"> voluntários no </w:t>
      </w:r>
      <w:r w:rsidR="000D7A6C">
        <w:t>P</w:t>
      </w:r>
      <w:r w:rsidR="00C27E51" w:rsidRPr="009E1FC7">
        <w:t>alanca</w:t>
      </w:r>
      <w:r w:rsidR="000D7A6C">
        <w:t xml:space="preserve"> e c</w:t>
      </w:r>
      <w:r w:rsidR="00C27E51" w:rsidRPr="009E1FC7">
        <w:t xml:space="preserve">om a chegada do novo </w:t>
      </w:r>
      <w:r w:rsidR="00B523AD" w:rsidRPr="009E1FC7">
        <w:t>superior, a</w:t>
      </w:r>
      <w:r w:rsidR="00C27E51" w:rsidRPr="009E1FC7">
        <w:t xml:space="preserve"> casa </w:t>
      </w:r>
      <w:r w:rsidR="00B523AD" w:rsidRPr="009E1FC7">
        <w:t xml:space="preserve">da </w:t>
      </w:r>
      <w:r w:rsidR="000D7A6C">
        <w:t>P</w:t>
      </w:r>
      <w:r w:rsidR="00B523AD" w:rsidRPr="009E1FC7">
        <w:t>alanca</w:t>
      </w:r>
      <w:r w:rsidR="00C27E51" w:rsidRPr="009E1FC7">
        <w:t xml:space="preserve"> foi deixada e regress</w:t>
      </w:r>
      <w:r w:rsidR="000D7A6C">
        <w:t>ou-se à</w:t>
      </w:r>
      <w:r w:rsidR="00B523AD" w:rsidRPr="009E1FC7">
        <w:t xml:space="preserve"> antiga sede e com novos projectos de reconstrução </w:t>
      </w:r>
      <w:r w:rsidR="000D7A6C">
        <w:t>de uma</w:t>
      </w:r>
      <w:r w:rsidR="00B523AD" w:rsidRPr="009E1FC7">
        <w:t xml:space="preserve"> nova sede da Inspcetoria no Miradouro em Cacuaco</w:t>
      </w:r>
      <w:r w:rsidR="000D7A6C">
        <w:t>.</w:t>
      </w:r>
    </w:p>
    <w:p w14:paraId="07D3B8F4" w14:textId="77777777" w:rsidR="000575CC" w:rsidRDefault="000575CC" w:rsidP="00AA7E13">
      <w:pPr>
        <w:jc w:val="both"/>
        <w:rPr>
          <w:b/>
        </w:rPr>
      </w:pPr>
    </w:p>
    <w:p w14:paraId="0B025801" w14:textId="77777777" w:rsidR="00181D78" w:rsidRPr="009E1FC7" w:rsidRDefault="00181D78" w:rsidP="00AA7E13">
      <w:pPr>
        <w:jc w:val="both"/>
        <w:rPr>
          <w:b/>
        </w:rPr>
      </w:pPr>
    </w:p>
    <w:p w14:paraId="606B28DA" w14:textId="1F2C8F23" w:rsidR="006F3D51" w:rsidRPr="00181D78" w:rsidRDefault="00F625E8" w:rsidP="00181D78">
      <w:pPr>
        <w:rPr>
          <w:bCs/>
        </w:rPr>
      </w:pPr>
      <w:r>
        <w:rPr>
          <w:bCs/>
        </w:rPr>
        <w:t>2</w:t>
      </w:r>
      <w:r w:rsidR="000D7A6C" w:rsidRPr="00181D78">
        <w:rPr>
          <w:bCs/>
        </w:rPr>
        <w:t>.</w:t>
      </w:r>
      <w:r w:rsidR="00470960">
        <w:rPr>
          <w:bCs/>
        </w:rPr>
        <w:t>9</w:t>
      </w:r>
      <w:r w:rsidR="00181D78">
        <w:rPr>
          <w:bCs/>
        </w:rPr>
        <w:t>.</w:t>
      </w:r>
      <w:r w:rsidR="000D7A6C" w:rsidRPr="00181D78">
        <w:rPr>
          <w:bCs/>
        </w:rPr>
        <w:t xml:space="preserve"> </w:t>
      </w:r>
      <w:r w:rsidR="000D7A6C" w:rsidRPr="00181D78">
        <w:rPr>
          <w:bCs/>
          <w:i/>
          <w:iCs/>
        </w:rPr>
        <w:t>Benguela (1997)</w:t>
      </w:r>
    </w:p>
    <w:p w14:paraId="322A9EB8" w14:textId="77777777" w:rsidR="00181D78" w:rsidRDefault="00181D78" w:rsidP="00B3324E">
      <w:pPr>
        <w:ind w:firstLine="708"/>
        <w:jc w:val="both"/>
        <w:rPr>
          <w:lang w:eastAsia="pt-PT"/>
        </w:rPr>
      </w:pPr>
    </w:p>
    <w:p w14:paraId="0A0B2697" w14:textId="61A5D6B4" w:rsidR="00CC25F5" w:rsidRPr="009E1FC7" w:rsidRDefault="00CC25F5" w:rsidP="00B3324E">
      <w:pPr>
        <w:ind w:firstLine="708"/>
        <w:jc w:val="both"/>
        <w:rPr>
          <w:b/>
          <w:i/>
          <w:lang w:eastAsia="pt-PT"/>
        </w:rPr>
      </w:pPr>
      <w:r w:rsidRPr="009E1FC7">
        <w:rPr>
          <w:lang w:eastAsia="pt-PT"/>
        </w:rPr>
        <w:t xml:space="preserve">Benguela situa-se a oeste de Angola, sendo a capital e principal município da </w:t>
      </w:r>
      <w:hyperlink r:id="rId20" w:tooltip="Subdivisões de Angola" w:history="1">
        <w:r w:rsidRPr="009E1FC7">
          <w:rPr>
            <w:lang w:eastAsia="pt-PT"/>
          </w:rPr>
          <w:t>província</w:t>
        </w:r>
      </w:hyperlink>
      <w:r w:rsidRPr="009E1FC7">
        <w:rPr>
          <w:lang w:eastAsia="pt-PT"/>
        </w:rPr>
        <w:t xml:space="preserve"> de </w:t>
      </w:r>
      <w:hyperlink r:id="rId21" w:tooltip="Benguela (província)" w:history="1">
        <w:r w:rsidRPr="009E1FC7">
          <w:rPr>
            <w:lang w:eastAsia="pt-PT"/>
          </w:rPr>
          <w:t>Benguela</w:t>
        </w:r>
      </w:hyperlink>
      <w:r w:rsidRPr="009E1FC7">
        <w:rPr>
          <w:lang w:eastAsia="pt-PT"/>
        </w:rPr>
        <w:t xml:space="preserve">. </w:t>
      </w:r>
    </w:p>
    <w:p w14:paraId="68D417D7" w14:textId="05CE60AC" w:rsidR="00CC25F5" w:rsidRPr="009E1FC7" w:rsidRDefault="00CC25F5" w:rsidP="00B3324E">
      <w:pPr>
        <w:ind w:firstLine="708"/>
        <w:jc w:val="both"/>
        <w:rPr>
          <w:color w:val="FF0000"/>
        </w:rPr>
      </w:pPr>
      <w:r w:rsidRPr="009E1FC7">
        <w:t xml:space="preserve">A presença salesiana: Benguela, a Paróquia de Nossa Senhora dos Navegantes, </w:t>
      </w:r>
      <w:r w:rsidR="00AC415C" w:rsidRPr="009E1FC7">
        <w:t xml:space="preserve">localizada na Zona B, Bairro do Casseque </w:t>
      </w:r>
      <w:r w:rsidRPr="009E1FC7">
        <w:t>entregue aos salesia</w:t>
      </w:r>
      <w:r w:rsidR="00AC415C" w:rsidRPr="009E1FC7">
        <w:t>nos</w:t>
      </w:r>
      <w:r w:rsidRPr="009E1FC7">
        <w:t xml:space="preserve"> em 4 de </w:t>
      </w:r>
      <w:r w:rsidR="000D7A6C">
        <w:t>o</w:t>
      </w:r>
      <w:r w:rsidRPr="009E1FC7">
        <w:t>utubro de 1997. O pedido do Bispo D</w:t>
      </w:r>
      <w:r w:rsidR="007B2478" w:rsidRPr="009E1FC7">
        <w:t>om Óscar Braga, foi explícito: D</w:t>
      </w:r>
      <w:r w:rsidRPr="009E1FC7">
        <w:t>edicar-se à evangelização e educação dos jovens. Suas palavras foram estas: “Eu não preciso de padres, preciso do carisma de Dom Bosco em minha Diocese”</w:t>
      </w:r>
      <w:r w:rsidRPr="009E1FC7">
        <w:rPr>
          <w:rStyle w:val="Rimandonotaapidipagina"/>
          <w:sz w:val="24"/>
        </w:rPr>
        <w:footnoteReference w:id="16"/>
      </w:r>
      <w:r w:rsidRPr="009E1FC7">
        <w:t>.</w:t>
      </w:r>
      <w:r w:rsidR="00727905">
        <w:t xml:space="preserve"> </w:t>
      </w:r>
      <w:r w:rsidR="00D044C2">
        <w:t>Mas a aprovação canónica só aconteceu em 1999.</w:t>
      </w:r>
    </w:p>
    <w:p w14:paraId="2BA37AA8" w14:textId="77777777" w:rsidR="00CC25F5" w:rsidRPr="009E1FC7" w:rsidRDefault="00CC25F5" w:rsidP="00181D78">
      <w:pPr>
        <w:ind w:firstLine="708"/>
        <w:jc w:val="both"/>
      </w:pPr>
      <w:r w:rsidRPr="009E1FC7">
        <w:t xml:space="preserve">No início os salesianos moravam muito longe da sede paroquial, numa casa cedida pelo Bispo, quase no centro da cidade. Todos os dias os salesianos deviam fazer vários quilómetros para atender a paróquia. Isso levou os superiores a procurar uma casa no mesmo bairro da paróquia, o que aconteceu em 1999. </w:t>
      </w:r>
    </w:p>
    <w:p w14:paraId="39A559EC" w14:textId="7F4A1020" w:rsidR="00CC25F5" w:rsidRPr="009E1FC7" w:rsidRDefault="00CC25F5" w:rsidP="00B3324E">
      <w:pPr>
        <w:ind w:firstLine="708"/>
        <w:jc w:val="both"/>
      </w:pPr>
      <w:r w:rsidRPr="009E1FC7">
        <w:t xml:space="preserve">O “trabalho salesiano começou </w:t>
      </w:r>
      <w:r w:rsidR="000D7A6C">
        <w:t xml:space="preserve">com </w:t>
      </w:r>
      <w:r w:rsidRPr="009E1FC7">
        <w:t>várias frentes</w:t>
      </w:r>
      <w:r w:rsidR="000D7A6C">
        <w:t xml:space="preserve"> começando pel</w:t>
      </w:r>
      <w:r w:rsidRPr="009E1FC7">
        <w:t>a pastoral juvenil, a catequese e o oratório, como também a saúde preventiva e por último a Alfabetização, forma</w:t>
      </w:r>
      <w:r w:rsidR="00B53FCE">
        <w:t>ndo vários</w:t>
      </w:r>
      <w:r w:rsidRPr="009E1FC7">
        <w:t xml:space="preserve"> homens e mulheres</w:t>
      </w:r>
      <w:r w:rsidR="009138C7" w:rsidRPr="009E1FC7">
        <w:t>”</w:t>
      </w:r>
      <w:r w:rsidR="009138C7" w:rsidRPr="009E1FC7">
        <w:rPr>
          <w:rStyle w:val="Rimandonotaapidipagina"/>
          <w:sz w:val="24"/>
        </w:rPr>
        <w:footnoteReference w:id="17"/>
      </w:r>
      <w:r w:rsidRPr="009E1FC7">
        <w:t>.</w:t>
      </w:r>
    </w:p>
    <w:p w14:paraId="5C7EC16E" w14:textId="6ADCD34D" w:rsidR="00AC415C" w:rsidRPr="00B3324E" w:rsidRDefault="00CC25F5" w:rsidP="00B3324E">
      <w:pPr>
        <w:ind w:firstLine="708"/>
        <w:jc w:val="both"/>
      </w:pPr>
      <w:r w:rsidRPr="009E1FC7">
        <w:t xml:space="preserve">A paróquia ocupa uma grande extensão, e está na periferia sul da cidade, conta com 14 comunidades. Cada uma delas, tem um catequista chefe e vários adjuntos e as catequeses se agrupam em três grandes centros: Santa Paula, Rosário e São Francisco Xavier. Muitos grupos apostólicos de jovens e adultos, que para facilitar a participação no Conselho Paroquial, foram agrupados por pastorais: da Saúde, da Família, da Juventude, Catequese, Social e da Criança. </w:t>
      </w:r>
    </w:p>
    <w:p w14:paraId="05CF92CC" w14:textId="471CF530" w:rsidR="00CC25F5" w:rsidRPr="009E1FC7" w:rsidRDefault="00CC25F5" w:rsidP="00B3324E">
      <w:pPr>
        <w:ind w:firstLine="708"/>
        <w:jc w:val="both"/>
      </w:pPr>
      <w:r w:rsidRPr="009E1FC7">
        <w:t>Outra actividade muito desenvolv</w:t>
      </w:r>
      <w:r w:rsidR="00B53FCE">
        <w:t>ida</w:t>
      </w:r>
      <w:r w:rsidRPr="009E1FC7">
        <w:t xml:space="preserve">, desde a chegada dos salesianos, é a devoção a Nossa Senhora, a qual tem sua máxima expressão na Festa de Nossa Senhora dos Navegantes, em </w:t>
      </w:r>
      <w:r w:rsidR="00B53FCE">
        <w:t>m</w:t>
      </w:r>
      <w:r w:rsidRPr="009E1FC7">
        <w:t>aio. Num lugar chamado Capelinha, faz-se uma grande concentração de fiéis durante dois ou três dias para honrar à Nossa Senhora</w:t>
      </w:r>
      <w:r w:rsidRPr="004E241F">
        <w:rPr>
          <w:highlight w:val="yellow"/>
        </w:rPr>
        <w:t>”</w:t>
      </w:r>
      <w:r w:rsidR="004E241F" w:rsidRPr="004E241F">
        <w:rPr>
          <w:color w:val="000000"/>
          <w:highlight w:val="green"/>
        </w:rPr>
        <w:t xml:space="preserve"> </w:t>
      </w:r>
      <w:r w:rsidR="004E241F" w:rsidRPr="0091005F">
        <w:rPr>
          <w:color w:val="000000"/>
          <w:highlight w:val="green"/>
        </w:rPr>
        <w:t>dove si aprono le virgolette?</w:t>
      </w:r>
      <w:r w:rsidRPr="009E1FC7">
        <w:rPr>
          <w:rStyle w:val="Rimandonotaapidipagina"/>
          <w:sz w:val="24"/>
        </w:rPr>
        <w:footnoteReference w:id="18"/>
      </w:r>
      <w:r w:rsidRPr="009E1FC7">
        <w:t xml:space="preserve">. </w:t>
      </w:r>
    </w:p>
    <w:p w14:paraId="073F5CED" w14:textId="77777777" w:rsidR="00CC25F5" w:rsidRPr="009E1FC7" w:rsidRDefault="00CC25F5" w:rsidP="00B3324E">
      <w:pPr>
        <w:ind w:firstLine="708"/>
        <w:jc w:val="both"/>
      </w:pPr>
      <w:r w:rsidRPr="009E1FC7">
        <w:t>Os salesianos a serviço da Igreja local, ocupam</w:t>
      </w:r>
      <w:r w:rsidR="005D40A0" w:rsidRPr="009E1FC7">
        <w:t xml:space="preserve">-se da </w:t>
      </w:r>
      <w:r w:rsidRPr="009E1FC7">
        <w:t>animação juvenil na pastoral diocesana, como também na formação dando aulas aos teólogos, palestras e pregação de retiros.</w:t>
      </w:r>
    </w:p>
    <w:p w14:paraId="3F39E713" w14:textId="77777777" w:rsidR="00435AF9" w:rsidRDefault="00435AF9" w:rsidP="00435AF9">
      <w:pPr>
        <w:jc w:val="both"/>
      </w:pPr>
    </w:p>
    <w:p w14:paraId="402B6830" w14:textId="09A2A252" w:rsidR="00CC25F5" w:rsidRPr="00435AF9" w:rsidRDefault="00CC25F5" w:rsidP="00435AF9">
      <w:pPr>
        <w:ind w:left="708"/>
        <w:jc w:val="both"/>
        <w:rPr>
          <w:sz w:val="22"/>
        </w:rPr>
      </w:pPr>
      <w:r w:rsidRPr="00435AF9">
        <w:rPr>
          <w:sz w:val="22"/>
        </w:rPr>
        <w:t>“Sempre tratando de dar uma característica missionária à Paróquia, os catequistas chefes, juntamente com o pároco, fazem visitas de animação e formação às diversas comunidades do interior da Província”</w:t>
      </w:r>
      <w:r w:rsidRPr="00435AF9">
        <w:rPr>
          <w:rStyle w:val="Rimandonotaapidipagina"/>
          <w:sz w:val="22"/>
        </w:rPr>
        <w:footnoteReference w:id="19"/>
      </w:r>
      <w:r w:rsidRPr="00435AF9">
        <w:rPr>
          <w:sz w:val="22"/>
        </w:rPr>
        <w:t xml:space="preserve">. </w:t>
      </w:r>
    </w:p>
    <w:p w14:paraId="5C48BD9F" w14:textId="77777777" w:rsidR="00CC25F5" w:rsidRPr="009E1FC7" w:rsidRDefault="00CC25F5" w:rsidP="00AA7E13">
      <w:pPr>
        <w:jc w:val="both"/>
      </w:pPr>
    </w:p>
    <w:p w14:paraId="6D9F61D6" w14:textId="77777777" w:rsidR="00CC25F5" w:rsidRPr="009E1FC7" w:rsidRDefault="00CC25F5" w:rsidP="00AA7E13">
      <w:pPr>
        <w:jc w:val="both"/>
      </w:pPr>
    </w:p>
    <w:p w14:paraId="16795039" w14:textId="2D140374" w:rsidR="0023302B" w:rsidRPr="00435AF9" w:rsidRDefault="00F625E8" w:rsidP="00AA7E13">
      <w:pPr>
        <w:jc w:val="both"/>
        <w:rPr>
          <w:bCs/>
        </w:rPr>
      </w:pPr>
      <w:r>
        <w:rPr>
          <w:bCs/>
        </w:rPr>
        <w:t>2</w:t>
      </w:r>
      <w:r w:rsidR="007F630C" w:rsidRPr="00435AF9">
        <w:rPr>
          <w:bCs/>
        </w:rPr>
        <w:t>.1</w:t>
      </w:r>
      <w:r w:rsidR="00470960">
        <w:rPr>
          <w:bCs/>
        </w:rPr>
        <w:t>0</w:t>
      </w:r>
      <w:r w:rsidR="00435AF9">
        <w:rPr>
          <w:bCs/>
        </w:rPr>
        <w:t>.</w:t>
      </w:r>
      <w:r w:rsidR="007F630C" w:rsidRPr="00435AF9">
        <w:rPr>
          <w:bCs/>
        </w:rPr>
        <w:t xml:space="preserve"> </w:t>
      </w:r>
      <w:r w:rsidR="00B53FCE" w:rsidRPr="00435AF9">
        <w:rPr>
          <w:bCs/>
          <w:i/>
          <w:iCs/>
        </w:rPr>
        <w:t>Viana</w:t>
      </w:r>
      <w:r w:rsidR="00D044C2" w:rsidRPr="00435AF9">
        <w:rPr>
          <w:bCs/>
          <w:i/>
          <w:iCs/>
        </w:rPr>
        <w:t xml:space="preserve"> - Luanda</w:t>
      </w:r>
      <w:r w:rsidR="00B53FCE" w:rsidRPr="00435AF9">
        <w:rPr>
          <w:bCs/>
          <w:i/>
          <w:iCs/>
        </w:rPr>
        <w:t xml:space="preserve"> (2001)</w:t>
      </w:r>
    </w:p>
    <w:p w14:paraId="60CFB092" w14:textId="77777777" w:rsidR="00435AF9" w:rsidRDefault="00435AF9" w:rsidP="00B3324E">
      <w:pPr>
        <w:ind w:firstLine="708"/>
        <w:jc w:val="both"/>
      </w:pPr>
    </w:p>
    <w:p w14:paraId="7D973B05" w14:textId="41331C41" w:rsidR="00333B58" w:rsidRPr="009E1FC7" w:rsidRDefault="00333B58" w:rsidP="00B3324E">
      <w:pPr>
        <w:ind w:firstLine="708"/>
        <w:jc w:val="both"/>
      </w:pPr>
      <w:r w:rsidRPr="009E1FC7">
        <w:t xml:space="preserve">A comunidade do aspirantado, encontra-se no municipio de </w:t>
      </w:r>
      <w:r w:rsidR="00B53FCE">
        <w:t>V</w:t>
      </w:r>
      <w:r w:rsidRPr="009E1FC7">
        <w:t xml:space="preserve">iana a 25 km do centro da </w:t>
      </w:r>
      <w:r w:rsidR="00B53FCE" w:rsidRPr="009E1FC7">
        <w:t>capital de</w:t>
      </w:r>
      <w:r w:rsidRPr="009E1FC7">
        <w:t xml:space="preserve"> Luanda. </w:t>
      </w:r>
    </w:p>
    <w:p w14:paraId="2DC029C6" w14:textId="4C19FC31" w:rsidR="00333B58" w:rsidRPr="009E1FC7" w:rsidRDefault="00333B58" w:rsidP="00B3324E">
      <w:pPr>
        <w:ind w:firstLine="708"/>
        <w:jc w:val="both"/>
      </w:pPr>
      <w:r w:rsidRPr="009E1FC7">
        <w:t>A casa de Viana são Domingos Sávio, a obra teve início em 2001, inici</w:t>
      </w:r>
      <w:r w:rsidR="00B53FCE">
        <w:t>a</w:t>
      </w:r>
      <w:r w:rsidRPr="009E1FC7">
        <w:t xml:space="preserve">ndo com </w:t>
      </w:r>
      <w:r w:rsidR="00B53FCE">
        <w:t>um</w:t>
      </w:r>
      <w:r w:rsidRPr="009E1FC7">
        <w:t xml:space="preserve"> dormitorio </w:t>
      </w:r>
      <w:r w:rsidR="00B53FCE" w:rsidRPr="009E1FC7">
        <w:t>numa primeira</w:t>
      </w:r>
      <w:r w:rsidRPr="009E1FC7">
        <w:t xml:space="preserve"> fase,</w:t>
      </w:r>
      <w:r w:rsidR="00B53FCE">
        <w:t xml:space="preserve"> </w:t>
      </w:r>
      <w:r w:rsidRPr="009E1FC7">
        <w:t>na casa Pina</w:t>
      </w:r>
      <w:r w:rsidR="005D40A0" w:rsidRPr="009E1FC7">
        <w:t>r</w:t>
      </w:r>
      <w:r w:rsidRPr="009E1FC7">
        <w:t>d</w:t>
      </w:r>
      <w:r w:rsidR="005D40A0" w:rsidRPr="009E1FC7">
        <w:t>i</w:t>
      </w:r>
      <w:r w:rsidRPr="009E1FC7">
        <w:t xml:space="preserve">, uma pequena residencia onde moravam </w:t>
      </w:r>
      <w:r w:rsidR="00B53FCE" w:rsidRPr="009E1FC7">
        <w:t>os dois</w:t>
      </w:r>
      <w:r w:rsidR="00B53FCE">
        <w:t xml:space="preserve"> </w:t>
      </w:r>
      <w:r w:rsidRPr="009E1FC7">
        <w:t>salesianos, o Ir</w:t>
      </w:r>
      <w:r w:rsidR="00B53FCE">
        <w:t>mão</w:t>
      </w:r>
      <w:r w:rsidRPr="009E1FC7">
        <w:t xml:space="preserve"> Maximo</w:t>
      </w:r>
      <w:r w:rsidR="00F677FF">
        <w:t>Davi Herrera</w:t>
      </w:r>
      <w:r w:rsidRPr="009E1FC7">
        <w:t xml:space="preserve"> e o Padre Alvino</w:t>
      </w:r>
      <w:r w:rsidR="00F677FF">
        <w:t xml:space="preserve"> Beber</w:t>
      </w:r>
      <w:r w:rsidRPr="009E1FC7">
        <w:t xml:space="preserve">, os aspirantes posteriormente após </w:t>
      </w:r>
      <w:r w:rsidR="00B53FCE">
        <w:t>a conclusão d</w:t>
      </w:r>
      <w:r w:rsidRPr="009E1FC7">
        <w:t xml:space="preserve">as </w:t>
      </w:r>
      <w:r w:rsidR="00B53FCE" w:rsidRPr="009E1FC7">
        <w:t>obras,</w:t>
      </w:r>
      <w:r w:rsidRPr="009E1FC7">
        <w:t xml:space="preserve"> foram transferidos para a nova casa actual aspirantado</w:t>
      </w:r>
      <w:r w:rsidR="00D044C2">
        <w:t>, com erecção canónica de 2004.</w:t>
      </w:r>
    </w:p>
    <w:p w14:paraId="554C0D23" w14:textId="77777777" w:rsidR="00B53FCE" w:rsidRDefault="00333B58" w:rsidP="00B3324E">
      <w:pPr>
        <w:ind w:firstLine="708"/>
        <w:jc w:val="both"/>
      </w:pPr>
      <w:r w:rsidRPr="009E1FC7">
        <w:t>O Aspirantado é um centro de orientação vocacional ao serviço da pastoral juvenil. È uma casa que acolhe os candidatos a vida salesiana,</w:t>
      </w:r>
      <w:r w:rsidR="00B53FCE">
        <w:t xml:space="preserve"> </w:t>
      </w:r>
      <w:r w:rsidRPr="009E1FC7">
        <w:t xml:space="preserve">oferecendo-lhes um discernimento </w:t>
      </w:r>
      <w:r w:rsidR="00B53FCE" w:rsidRPr="009E1FC7">
        <w:t>vocacional que</w:t>
      </w:r>
      <w:r w:rsidRPr="009E1FC7">
        <w:t xml:space="preserve"> lhes possiblita uma formação integral.</w:t>
      </w:r>
      <w:r w:rsidR="00B53FCE">
        <w:t xml:space="preserve"> </w:t>
      </w:r>
    </w:p>
    <w:p w14:paraId="400F6D9E" w14:textId="7822252A" w:rsidR="00333B58" w:rsidRPr="009E1FC7" w:rsidRDefault="00333B58" w:rsidP="00B3324E">
      <w:pPr>
        <w:ind w:firstLine="708"/>
        <w:jc w:val="both"/>
      </w:pPr>
      <w:r w:rsidRPr="009E1FC7">
        <w:t xml:space="preserve">Trata-se de uma fase em que o </w:t>
      </w:r>
      <w:r w:rsidR="00B53FCE">
        <w:t>jovem</w:t>
      </w:r>
      <w:r w:rsidRPr="009E1FC7">
        <w:t xml:space="preserve"> se integra e faz a </w:t>
      </w:r>
      <w:r w:rsidR="00B53FCE" w:rsidRPr="009E1FC7">
        <w:t>experiência</w:t>
      </w:r>
      <w:r w:rsidRPr="009E1FC7">
        <w:t xml:space="preserve"> da vida cristã,</w:t>
      </w:r>
      <w:r w:rsidR="00B53FCE">
        <w:t xml:space="preserve"> </w:t>
      </w:r>
      <w:r w:rsidRPr="009E1FC7">
        <w:t>comunitaria e salesiana;</w:t>
      </w:r>
      <w:r w:rsidR="00B53FCE">
        <w:t xml:space="preserve"> </w:t>
      </w:r>
      <w:r w:rsidRPr="009E1FC7">
        <w:t xml:space="preserve">os formadores orientam e </w:t>
      </w:r>
      <w:r w:rsidR="00B53FCE">
        <w:t xml:space="preserve">veem </w:t>
      </w:r>
      <w:r w:rsidRPr="009E1FC7">
        <w:t xml:space="preserve">as condições para o candidato </w:t>
      </w:r>
      <w:r w:rsidR="00B53FCE">
        <w:t>tornar-se</w:t>
      </w:r>
      <w:r w:rsidRPr="009E1FC7">
        <w:t xml:space="preserve"> salesiano.</w:t>
      </w:r>
    </w:p>
    <w:p w14:paraId="43C28B6A" w14:textId="77777777" w:rsidR="00435AF9" w:rsidRDefault="00435AF9" w:rsidP="00AA7E13">
      <w:pPr>
        <w:jc w:val="both"/>
      </w:pPr>
    </w:p>
    <w:p w14:paraId="2AED1453" w14:textId="149FED2A" w:rsidR="00333B58" w:rsidRPr="00435AF9" w:rsidRDefault="00333B58" w:rsidP="00435AF9">
      <w:pPr>
        <w:ind w:left="708"/>
        <w:jc w:val="both"/>
        <w:rPr>
          <w:sz w:val="22"/>
        </w:rPr>
      </w:pPr>
      <w:r w:rsidRPr="00435AF9">
        <w:rPr>
          <w:sz w:val="22"/>
        </w:rPr>
        <w:t>“Este centro tem como finalidade ajudar os candidatos a discernirem a sua vocação oferecendo-lhes os meios que favorecem a sua maturidade pessoal, cristã, social intelectual e profissional”</w:t>
      </w:r>
      <w:r w:rsidRPr="00435AF9">
        <w:rPr>
          <w:rStyle w:val="Rimandonotaapidipagina"/>
          <w:sz w:val="22"/>
        </w:rPr>
        <w:footnoteReference w:id="20"/>
      </w:r>
      <w:r w:rsidRPr="00435AF9">
        <w:rPr>
          <w:sz w:val="22"/>
        </w:rPr>
        <w:t>.</w:t>
      </w:r>
    </w:p>
    <w:p w14:paraId="467D6A81" w14:textId="77777777" w:rsidR="00435AF9" w:rsidRDefault="00435AF9" w:rsidP="00B3324E">
      <w:pPr>
        <w:ind w:firstLine="708"/>
        <w:jc w:val="both"/>
      </w:pPr>
    </w:p>
    <w:p w14:paraId="5B972127" w14:textId="68A00B0D" w:rsidR="00333B58" w:rsidRPr="009E1FC7" w:rsidRDefault="00B53FCE" w:rsidP="00B3324E">
      <w:pPr>
        <w:ind w:firstLine="708"/>
        <w:jc w:val="both"/>
      </w:pPr>
      <w:r>
        <w:t>Tinha-se pensado em contruir o asp</w:t>
      </w:r>
      <w:r w:rsidR="00333B58" w:rsidRPr="009E1FC7">
        <w:t xml:space="preserve">irantado em </w:t>
      </w:r>
      <w:r w:rsidR="0073555D" w:rsidRPr="009E1FC7">
        <w:t>Benguela,</w:t>
      </w:r>
      <w:r>
        <w:t xml:space="preserve"> mas devido</w:t>
      </w:r>
      <w:r w:rsidR="00333B58" w:rsidRPr="009E1FC7">
        <w:t xml:space="preserve"> </w:t>
      </w:r>
      <w:r>
        <w:t xml:space="preserve">à </w:t>
      </w:r>
      <w:r w:rsidR="00333B58" w:rsidRPr="009E1FC7">
        <w:t xml:space="preserve">situação </w:t>
      </w:r>
      <w:r w:rsidR="0073555D" w:rsidRPr="009E1FC7">
        <w:t>política</w:t>
      </w:r>
      <w:r w:rsidR="00333B58" w:rsidRPr="009E1FC7">
        <w:t xml:space="preserve"> que o país viv</w:t>
      </w:r>
      <w:r>
        <w:t>ia</w:t>
      </w:r>
      <w:r w:rsidR="00333B58" w:rsidRPr="009E1FC7">
        <w:t xml:space="preserve">, o P. </w:t>
      </w:r>
      <w:r>
        <w:t xml:space="preserve">Luís Gonzaga </w:t>
      </w:r>
      <w:r w:rsidR="00333B58" w:rsidRPr="009E1FC7">
        <w:t>Picolli, resolveu construi-lo em Luanda, in</w:t>
      </w:r>
      <w:r w:rsidR="0073555D">
        <w:t>i</w:t>
      </w:r>
      <w:r w:rsidR="00333B58" w:rsidRPr="009E1FC7">
        <w:t xml:space="preserve">ciando </w:t>
      </w:r>
      <w:r w:rsidR="0073555D">
        <w:t xml:space="preserve">por </w:t>
      </w:r>
      <w:r w:rsidR="00333B58" w:rsidRPr="009E1FC7">
        <w:t>procurar o terreno</w:t>
      </w:r>
      <w:r w:rsidR="0073555D">
        <w:t xml:space="preserve">. As </w:t>
      </w:r>
      <w:r w:rsidR="00333B58" w:rsidRPr="009E1FC7">
        <w:t xml:space="preserve">ofertas de terrenos </w:t>
      </w:r>
      <w:r w:rsidR="0073555D">
        <w:t xml:space="preserve">eram de </w:t>
      </w:r>
      <w:r w:rsidR="0073555D" w:rsidRPr="009E1FC7">
        <w:t xml:space="preserve">pequenas </w:t>
      </w:r>
      <w:r w:rsidR="00333B58" w:rsidRPr="009E1FC7">
        <w:t xml:space="preserve">dimensões </w:t>
      </w:r>
      <w:r w:rsidR="0073555D">
        <w:t xml:space="preserve">até que </w:t>
      </w:r>
      <w:r w:rsidR="00333B58" w:rsidRPr="009E1FC7">
        <w:t xml:space="preserve">achou </w:t>
      </w:r>
      <w:r w:rsidR="0073555D">
        <w:t>uma n</w:t>
      </w:r>
      <w:r w:rsidR="00333B58" w:rsidRPr="009E1FC7">
        <w:t xml:space="preserve">o </w:t>
      </w:r>
      <w:r w:rsidR="0073555D">
        <w:t xml:space="preserve">bairro </w:t>
      </w:r>
      <w:r w:rsidR="00333B58" w:rsidRPr="009E1FC7">
        <w:t xml:space="preserve">Mulenvos, pertencente a um </w:t>
      </w:r>
      <w:r w:rsidR="0073555D">
        <w:t>p</w:t>
      </w:r>
      <w:r w:rsidR="00333B58" w:rsidRPr="009E1FC7">
        <w:t xml:space="preserve">aroquiano de </w:t>
      </w:r>
      <w:r w:rsidR="0073555D" w:rsidRPr="009E1FC7">
        <w:t>S. Paulo</w:t>
      </w:r>
      <w:r w:rsidR="00333B58" w:rsidRPr="009E1FC7">
        <w:t>. O terreno foi adqu</w:t>
      </w:r>
      <w:r w:rsidR="0073555D">
        <w:t>i</w:t>
      </w:r>
      <w:r w:rsidR="00333B58" w:rsidRPr="009E1FC7">
        <w:t xml:space="preserve">rido </w:t>
      </w:r>
      <w:r w:rsidR="0073555D">
        <w:t xml:space="preserve">a </w:t>
      </w:r>
      <w:r w:rsidR="00333B58" w:rsidRPr="009E1FC7">
        <w:t>50.000. USD</w:t>
      </w:r>
      <w:r w:rsidR="0073555D">
        <w:t>.</w:t>
      </w:r>
      <w:r w:rsidR="00333B58" w:rsidRPr="009E1FC7">
        <w:t xml:space="preserve"> Após o pagamento, elaborou-se o projecto que posterirmente foi apresentado á administração de Viana.  </w:t>
      </w:r>
    </w:p>
    <w:p w14:paraId="4FDFB48D" w14:textId="07734D28" w:rsidR="008E558F" w:rsidRPr="009E1FC7" w:rsidRDefault="00333B58" w:rsidP="00B3324E">
      <w:pPr>
        <w:ind w:firstLine="708"/>
        <w:jc w:val="both"/>
      </w:pPr>
      <w:r w:rsidRPr="009E1FC7">
        <w:t>Os salesianos nos primeiros momentos enfrentaram v</w:t>
      </w:r>
      <w:r w:rsidR="0073555D">
        <w:t>á</w:t>
      </w:r>
      <w:r w:rsidRPr="009E1FC7">
        <w:t>rias dificuldades</w:t>
      </w:r>
      <w:r w:rsidR="0073555D">
        <w:t xml:space="preserve"> como a</w:t>
      </w:r>
      <w:r w:rsidRPr="009E1FC7">
        <w:t xml:space="preserve"> falta de transporte, luz, o número reduzido da população, a maioria dos jovens que viviam proximo da comunidade eram emigrantes e desempregados </w:t>
      </w:r>
      <w:r w:rsidR="0073555D">
        <w:t xml:space="preserve">e </w:t>
      </w:r>
      <w:r w:rsidRPr="009E1FC7">
        <w:t>muitos deles procuravam juntar pedra para as construções e em outros pequenos biscatos. Apesar d</w:t>
      </w:r>
      <w:r w:rsidR="0073555D">
        <w:t>esta</w:t>
      </w:r>
      <w:r w:rsidRPr="009E1FC7">
        <w:t>s dificuldades</w:t>
      </w:r>
      <w:r w:rsidR="0073555D">
        <w:t xml:space="preserve"> dava esperanca e logo foi a</w:t>
      </w:r>
      <w:r w:rsidRPr="009E1FC7">
        <w:t>berto para a evangelização</w:t>
      </w:r>
      <w:r w:rsidR="0073555D">
        <w:t>.</w:t>
      </w:r>
      <w:r w:rsidRPr="009E1FC7">
        <w:t xml:space="preserve"> </w:t>
      </w:r>
    </w:p>
    <w:p w14:paraId="541E67D4" w14:textId="6DA47BBC" w:rsidR="00333B58" w:rsidRPr="009E1FC7" w:rsidRDefault="00333B58" w:rsidP="00B3324E">
      <w:pPr>
        <w:ind w:firstLine="708"/>
        <w:jc w:val="both"/>
      </w:pPr>
      <w:r w:rsidRPr="009E1FC7">
        <w:t>As actividades</w:t>
      </w:r>
      <w:r w:rsidR="00632E26" w:rsidRPr="009E1FC7">
        <w:t xml:space="preserve"> </w:t>
      </w:r>
      <w:r w:rsidRPr="009E1FC7">
        <w:t>pastora</w:t>
      </w:r>
      <w:r w:rsidR="0073555D">
        <w:t>is</w:t>
      </w:r>
      <w:r w:rsidRPr="009E1FC7">
        <w:t xml:space="preserve"> da comunidade</w:t>
      </w:r>
      <w:r w:rsidR="0073555D">
        <w:t xml:space="preserve"> são </w:t>
      </w:r>
      <w:r w:rsidRPr="009E1FC7">
        <w:t>v</w:t>
      </w:r>
      <w:r w:rsidR="0073555D">
        <w:t>á</w:t>
      </w:r>
      <w:r w:rsidRPr="009E1FC7">
        <w:t xml:space="preserve">rios centros de oratórios </w:t>
      </w:r>
      <w:r w:rsidR="0073555D" w:rsidRPr="009E1FC7">
        <w:t>anima</w:t>
      </w:r>
      <w:r w:rsidR="0073555D">
        <w:t>dos pelos</w:t>
      </w:r>
      <w:r w:rsidR="0073555D" w:rsidRPr="009E1FC7">
        <w:t xml:space="preserve"> os aspirantes</w:t>
      </w:r>
      <w:r w:rsidR="0073555D">
        <w:t>, a</w:t>
      </w:r>
      <w:r w:rsidRPr="009E1FC7">
        <w:t xml:space="preserve"> catequese e a animação dos grupos juvenis </w:t>
      </w:r>
      <w:r w:rsidR="0073555D">
        <w:t>n</w:t>
      </w:r>
      <w:r w:rsidRPr="009E1FC7">
        <w:t xml:space="preserve">as comunidades. </w:t>
      </w:r>
    </w:p>
    <w:p w14:paraId="2D820B5B" w14:textId="249F6CEC" w:rsidR="00333B58" w:rsidRPr="009E1FC7" w:rsidRDefault="00333B58" w:rsidP="00723603">
      <w:pPr>
        <w:ind w:firstLine="708"/>
        <w:jc w:val="both"/>
      </w:pPr>
      <w:r w:rsidRPr="009E1FC7">
        <w:t>Os distinat</w:t>
      </w:r>
      <w:r w:rsidR="0073555D">
        <w:t>á</w:t>
      </w:r>
      <w:r w:rsidRPr="009E1FC7">
        <w:t xml:space="preserve">rios desta obra </w:t>
      </w:r>
      <w:r w:rsidR="00632E26" w:rsidRPr="009E1FC7">
        <w:t>sãos crianças</w:t>
      </w:r>
      <w:r w:rsidRPr="009E1FC7">
        <w:t>,</w:t>
      </w:r>
      <w:r w:rsidR="00632E26" w:rsidRPr="009E1FC7">
        <w:t xml:space="preserve"> </w:t>
      </w:r>
      <w:r w:rsidRPr="009E1FC7">
        <w:t>adolescentes</w:t>
      </w:r>
      <w:r w:rsidR="0073555D">
        <w:t xml:space="preserve"> e</w:t>
      </w:r>
      <w:r w:rsidRPr="009E1FC7">
        <w:t xml:space="preserve"> jovens pobres do bairro, mas os destinat</w:t>
      </w:r>
      <w:r w:rsidR="0073555D">
        <w:t>á</w:t>
      </w:r>
      <w:r w:rsidRPr="009E1FC7">
        <w:t xml:space="preserve">rios prioritarios são os jovens aspirantes. </w:t>
      </w:r>
    </w:p>
    <w:p w14:paraId="70FA65A4" w14:textId="77777777" w:rsidR="00333B58" w:rsidRPr="009E1FC7" w:rsidRDefault="00333B58" w:rsidP="00AA7E13">
      <w:pPr>
        <w:jc w:val="both"/>
      </w:pPr>
    </w:p>
    <w:p w14:paraId="26989213" w14:textId="77777777" w:rsidR="00723603" w:rsidRDefault="00723603" w:rsidP="00AA7E13">
      <w:pPr>
        <w:jc w:val="both"/>
        <w:rPr>
          <w:b/>
        </w:rPr>
      </w:pPr>
    </w:p>
    <w:p w14:paraId="511A3EA3" w14:textId="5919C1A6" w:rsidR="0023302B" w:rsidRDefault="00F625E8" w:rsidP="00AA7E13">
      <w:pPr>
        <w:jc w:val="both"/>
        <w:rPr>
          <w:bCs/>
        </w:rPr>
      </w:pPr>
      <w:r>
        <w:rPr>
          <w:bCs/>
        </w:rPr>
        <w:t>2</w:t>
      </w:r>
      <w:r w:rsidR="0073555D" w:rsidRPr="00723603">
        <w:rPr>
          <w:bCs/>
        </w:rPr>
        <w:t>.1</w:t>
      </w:r>
      <w:r w:rsidR="00470960">
        <w:rPr>
          <w:bCs/>
        </w:rPr>
        <w:t>1</w:t>
      </w:r>
      <w:r w:rsidR="00723603">
        <w:rPr>
          <w:bCs/>
        </w:rPr>
        <w:t>.</w:t>
      </w:r>
      <w:r w:rsidR="0073555D" w:rsidRPr="00723603">
        <w:rPr>
          <w:bCs/>
        </w:rPr>
        <w:t xml:space="preserve"> </w:t>
      </w:r>
      <w:r w:rsidR="0073555D" w:rsidRPr="00723603">
        <w:rPr>
          <w:bCs/>
          <w:i/>
          <w:iCs/>
        </w:rPr>
        <w:t>Cabinda (200</w:t>
      </w:r>
      <w:r w:rsidR="00D044C2" w:rsidRPr="00723603">
        <w:rPr>
          <w:bCs/>
          <w:i/>
          <w:iCs/>
        </w:rPr>
        <w:t>7</w:t>
      </w:r>
      <w:r w:rsidR="0073555D" w:rsidRPr="00723603">
        <w:rPr>
          <w:bCs/>
          <w:i/>
          <w:iCs/>
        </w:rPr>
        <w:t>)</w:t>
      </w:r>
    </w:p>
    <w:p w14:paraId="21583062" w14:textId="77777777" w:rsidR="00723603" w:rsidRPr="00723603" w:rsidRDefault="00723603" w:rsidP="00AA7E13">
      <w:pPr>
        <w:jc w:val="both"/>
        <w:rPr>
          <w:bCs/>
        </w:rPr>
      </w:pPr>
    </w:p>
    <w:p w14:paraId="2B2F36C4" w14:textId="1A68780C" w:rsidR="00455F65" w:rsidRDefault="0023302B" w:rsidP="00B3324E">
      <w:pPr>
        <w:pStyle w:val="NormaleWeb"/>
        <w:spacing w:before="0" w:beforeAutospacing="0" w:after="0" w:afterAutospacing="0"/>
        <w:ind w:firstLine="708"/>
        <w:jc w:val="both"/>
      </w:pPr>
      <w:r w:rsidRPr="009E1FC7">
        <w:rPr>
          <w:color w:val="000000"/>
        </w:rPr>
        <w:t>A</w:t>
      </w:r>
      <w:r w:rsidR="0073555D">
        <w:rPr>
          <w:color w:val="000000"/>
        </w:rPr>
        <w:t xml:space="preserve"> </w:t>
      </w:r>
      <w:r w:rsidR="00DA02A1" w:rsidRPr="009E1FC7">
        <w:t xml:space="preserve">Paróquia São Pedro-Cabinda, </w:t>
      </w:r>
      <w:r w:rsidR="00997A3D" w:rsidRPr="00E63D99">
        <w:rPr>
          <w:highlight w:val="yellow"/>
        </w:rPr>
        <w:t>“</w:t>
      </w:r>
      <w:r w:rsidR="00E63D99" w:rsidRPr="00E63D99">
        <w:rPr>
          <w:highlight w:val="green"/>
        </w:rPr>
        <w:t>dove si chiudono le virgolette?</w:t>
      </w:r>
      <w:r w:rsidR="00E63D99">
        <w:t xml:space="preserve"> </w:t>
      </w:r>
      <w:r w:rsidR="00DA02A1" w:rsidRPr="009E1FC7">
        <w:t>foi Fundada pelos espiritanos entre 1967-1970</w:t>
      </w:r>
      <w:r w:rsidR="00455F65">
        <w:t xml:space="preserve">. </w:t>
      </w:r>
      <w:r w:rsidR="00DA02A1" w:rsidRPr="009E1FC7">
        <w:t xml:space="preserve">Quando os espiritanos entregaram passou a ser assistida pelos padres diocesanos de Cabinda. </w:t>
      </w:r>
    </w:p>
    <w:p w14:paraId="760D8E7D" w14:textId="77777777" w:rsidR="00B90817" w:rsidRDefault="00DA02A1" w:rsidP="00B56231">
      <w:pPr>
        <w:pStyle w:val="NormaleWeb"/>
        <w:spacing w:before="0" w:beforeAutospacing="0" w:after="0" w:afterAutospacing="0"/>
        <w:ind w:firstLine="708"/>
        <w:jc w:val="both"/>
      </w:pPr>
      <w:r w:rsidRPr="009E1FC7">
        <w:t xml:space="preserve">Em 2005 </w:t>
      </w:r>
    </w:p>
    <w:p w14:paraId="4EF650A5" w14:textId="77777777" w:rsidR="00B90817" w:rsidRDefault="00B90817" w:rsidP="00B90817">
      <w:pPr>
        <w:pStyle w:val="NormaleWeb"/>
        <w:spacing w:before="0" w:beforeAutospacing="0" w:after="0" w:afterAutospacing="0"/>
        <w:jc w:val="both"/>
      </w:pPr>
    </w:p>
    <w:p w14:paraId="458E233A" w14:textId="01204B53" w:rsidR="00B3324E" w:rsidRPr="00B90817" w:rsidRDefault="00997A3D" w:rsidP="00B90817">
      <w:pPr>
        <w:pStyle w:val="NormaleWeb"/>
        <w:spacing w:before="0" w:beforeAutospacing="0" w:after="0" w:afterAutospacing="0"/>
        <w:ind w:left="708"/>
        <w:jc w:val="both"/>
        <w:rPr>
          <w:sz w:val="22"/>
        </w:rPr>
      </w:pPr>
      <w:r w:rsidRPr="00B90817">
        <w:rPr>
          <w:sz w:val="22"/>
        </w:rPr>
        <w:t>“</w:t>
      </w:r>
      <w:r w:rsidR="00DA02A1" w:rsidRPr="00B90817">
        <w:rPr>
          <w:sz w:val="22"/>
        </w:rPr>
        <w:t xml:space="preserve">depois da ida do padre Milan ao pedido do </w:t>
      </w:r>
      <w:r w:rsidR="00455F65" w:rsidRPr="00B90817">
        <w:rPr>
          <w:sz w:val="22"/>
        </w:rPr>
        <w:t>V</w:t>
      </w:r>
      <w:r w:rsidR="00DA02A1" w:rsidRPr="00B90817">
        <w:rPr>
          <w:sz w:val="22"/>
        </w:rPr>
        <w:t xml:space="preserve">aticano a </w:t>
      </w:r>
      <w:r w:rsidR="00455F65" w:rsidRPr="00B90817">
        <w:rPr>
          <w:sz w:val="22"/>
        </w:rPr>
        <w:t>D</w:t>
      </w:r>
      <w:r w:rsidR="00DA02A1" w:rsidRPr="00B90817">
        <w:rPr>
          <w:sz w:val="22"/>
        </w:rPr>
        <w:t xml:space="preserve">iocese de Cabinda </w:t>
      </w:r>
      <w:r w:rsidR="00D044C2" w:rsidRPr="00B90817">
        <w:rPr>
          <w:sz w:val="22"/>
        </w:rPr>
        <w:t>como administrador</w:t>
      </w:r>
      <w:r w:rsidR="00DA02A1" w:rsidRPr="00B90817">
        <w:rPr>
          <w:sz w:val="22"/>
        </w:rPr>
        <w:t xml:space="preserve"> apóstolico Dom </w:t>
      </w:r>
      <w:r w:rsidR="00D044C2" w:rsidRPr="00B90817">
        <w:rPr>
          <w:sz w:val="22"/>
        </w:rPr>
        <w:t>Filomeno bispo</w:t>
      </w:r>
      <w:r w:rsidR="00DA02A1" w:rsidRPr="00B90817">
        <w:rPr>
          <w:sz w:val="22"/>
        </w:rPr>
        <w:t xml:space="preserve"> de Cabinda fez a pr</w:t>
      </w:r>
      <w:r w:rsidR="00455F65" w:rsidRPr="00B90817">
        <w:rPr>
          <w:sz w:val="22"/>
        </w:rPr>
        <w:t>o</w:t>
      </w:r>
      <w:r w:rsidR="00DA02A1" w:rsidRPr="00B90817">
        <w:rPr>
          <w:sz w:val="22"/>
        </w:rPr>
        <w:t>posta de assumir a capela e torná-la futuramente paróquia, ao cuidado dos salesianos de Dom Bosco.</w:t>
      </w:r>
    </w:p>
    <w:p w14:paraId="54C87FE4" w14:textId="77777777" w:rsidR="00B3324E" w:rsidRDefault="00DA02A1" w:rsidP="00B90817">
      <w:pPr>
        <w:pStyle w:val="NormaleWeb"/>
        <w:spacing w:before="0" w:beforeAutospacing="0" w:after="0" w:afterAutospacing="0"/>
        <w:ind w:left="708"/>
        <w:jc w:val="both"/>
      </w:pPr>
      <w:r w:rsidRPr="00B90817">
        <w:rPr>
          <w:sz w:val="22"/>
        </w:rPr>
        <w:t xml:space="preserve">Em 2007-2008 foi assistida pelo padre João Hernandes, </w:t>
      </w:r>
      <w:r w:rsidR="00455F65" w:rsidRPr="00B90817">
        <w:rPr>
          <w:sz w:val="22"/>
        </w:rPr>
        <w:t xml:space="preserve">que </w:t>
      </w:r>
      <w:r w:rsidRPr="00B90817">
        <w:rPr>
          <w:sz w:val="22"/>
        </w:rPr>
        <w:t xml:space="preserve">organizou os primeiros grupos de catequese com alguns catequistas que estavam ao lado da </w:t>
      </w:r>
      <w:r w:rsidR="00455F65" w:rsidRPr="00B90817">
        <w:rPr>
          <w:sz w:val="22"/>
        </w:rPr>
        <w:t>I</w:t>
      </w:r>
      <w:r w:rsidRPr="00B90817">
        <w:rPr>
          <w:sz w:val="22"/>
        </w:rPr>
        <w:t>greja Católica,</w:t>
      </w:r>
      <w:r w:rsidR="00455F65" w:rsidRPr="00B90817">
        <w:rPr>
          <w:sz w:val="22"/>
        </w:rPr>
        <w:t xml:space="preserve"> bem como oratórios. F</w:t>
      </w:r>
      <w:r w:rsidRPr="00B90817">
        <w:rPr>
          <w:sz w:val="22"/>
        </w:rPr>
        <w:t>undou</w:t>
      </w:r>
      <w:r w:rsidR="00455F65" w:rsidRPr="00B90817">
        <w:rPr>
          <w:sz w:val="22"/>
        </w:rPr>
        <w:t xml:space="preserve"> o</w:t>
      </w:r>
      <w:r w:rsidRPr="00B90817">
        <w:rPr>
          <w:sz w:val="22"/>
        </w:rPr>
        <w:t xml:space="preserve"> grupo </w:t>
      </w:r>
      <w:r w:rsidR="00455F65" w:rsidRPr="00B90817">
        <w:rPr>
          <w:sz w:val="22"/>
        </w:rPr>
        <w:t>Jovens de Dom Bosco (</w:t>
      </w:r>
      <w:r w:rsidRPr="00B90817">
        <w:rPr>
          <w:sz w:val="22"/>
        </w:rPr>
        <w:t>J.D.B</w:t>
      </w:r>
      <w:r w:rsidR="00455F65" w:rsidRPr="00B90817">
        <w:rPr>
          <w:sz w:val="22"/>
        </w:rPr>
        <w:t>)</w:t>
      </w:r>
      <w:r w:rsidRPr="00B90817">
        <w:rPr>
          <w:sz w:val="22"/>
        </w:rPr>
        <w:t xml:space="preserve"> com os seguintes jovens Gregório Capita, João Fatí, Manuel de calmo, João Poba, Josefina da Graça, Helena da Graça</w:t>
      </w:r>
      <w:r w:rsidR="00997A3D" w:rsidRPr="00B90817">
        <w:rPr>
          <w:sz w:val="22"/>
        </w:rPr>
        <w:t>”</w:t>
      </w:r>
      <w:r w:rsidR="00997A3D" w:rsidRPr="00B90817">
        <w:rPr>
          <w:rStyle w:val="Rimandonotaapidipagina"/>
          <w:sz w:val="22"/>
        </w:rPr>
        <w:footnoteReference w:id="21"/>
      </w:r>
      <w:r w:rsidRPr="00B90817">
        <w:rPr>
          <w:sz w:val="22"/>
        </w:rPr>
        <w:t>, etc.</w:t>
      </w:r>
    </w:p>
    <w:p w14:paraId="15349FFE" w14:textId="77777777" w:rsidR="00B90817" w:rsidRDefault="00B90817" w:rsidP="0095034C">
      <w:pPr>
        <w:pStyle w:val="NormaleWeb"/>
        <w:spacing w:before="0" w:beforeAutospacing="0" w:after="0" w:afterAutospacing="0"/>
        <w:ind w:firstLine="708"/>
        <w:jc w:val="both"/>
      </w:pPr>
    </w:p>
    <w:p w14:paraId="4C3D47A9" w14:textId="5A80AB33" w:rsidR="0095034C" w:rsidRDefault="00DA02A1" w:rsidP="0095034C">
      <w:pPr>
        <w:pStyle w:val="NormaleWeb"/>
        <w:spacing w:before="0" w:beforeAutospacing="0" w:after="0" w:afterAutospacing="0"/>
        <w:ind w:firstLine="708"/>
        <w:jc w:val="both"/>
      </w:pPr>
      <w:r w:rsidRPr="009E1FC7">
        <w:t xml:space="preserve">Em </w:t>
      </w:r>
      <w:r w:rsidR="00455F65">
        <w:t>j</w:t>
      </w:r>
      <w:r w:rsidRPr="009E1FC7">
        <w:t>aneiro de 2009, foram enviados dois jovens salesianos: Dionísio Kassindula e Nunes Bembwa, dia seguinte foi o padre Jorge Brandão, subistituindo o padre João Hernandes.</w:t>
      </w:r>
      <w:r w:rsidR="0095034C">
        <w:t xml:space="preserve"> A </w:t>
      </w:r>
      <w:r w:rsidRPr="009E1FC7">
        <w:t xml:space="preserve">14 de fevereiro de 2009 </w:t>
      </w:r>
      <w:r w:rsidR="00455F65">
        <w:t xml:space="preserve">foi o </w:t>
      </w:r>
      <w:r w:rsidRPr="009E1FC7">
        <w:t>padre Filisberto</w:t>
      </w:r>
      <w:r w:rsidR="00F677FF">
        <w:t xml:space="preserve"> Rodrigo</w:t>
      </w:r>
      <w:r w:rsidRPr="009E1FC7">
        <w:t>, Alex</w:t>
      </w:r>
      <w:r w:rsidR="00D450A4" w:rsidRPr="009E1FC7">
        <w:t xml:space="preserve">andre </w:t>
      </w:r>
      <w:r w:rsidR="00F677FF">
        <w:t xml:space="preserve">José </w:t>
      </w:r>
      <w:r w:rsidR="00D450A4" w:rsidRPr="009E1FC7">
        <w:t xml:space="preserve">voluntário o irmão </w:t>
      </w:r>
      <w:r w:rsidR="00F677FF">
        <w:t xml:space="preserve">Fernando </w:t>
      </w:r>
      <w:r w:rsidR="00D450A4" w:rsidRPr="009E1FC7">
        <w:t>Mungol</w:t>
      </w:r>
      <w:r w:rsidRPr="009E1FC7">
        <w:t xml:space="preserve">e </w:t>
      </w:r>
      <w:r w:rsidR="00455F65">
        <w:t xml:space="preserve">os quais viveram </w:t>
      </w:r>
      <w:r w:rsidRPr="009E1FC7">
        <w:t>no seminário até 04/02/2011.</w:t>
      </w:r>
    </w:p>
    <w:p w14:paraId="7BE45735" w14:textId="2053FFFD" w:rsidR="0095034C" w:rsidRDefault="00DA02A1" w:rsidP="0095034C">
      <w:pPr>
        <w:pStyle w:val="NormaleWeb"/>
        <w:spacing w:before="0" w:beforeAutospacing="0" w:after="0" w:afterAutospacing="0"/>
        <w:ind w:firstLine="708"/>
        <w:jc w:val="both"/>
      </w:pPr>
      <w:r w:rsidRPr="009E1FC7">
        <w:t xml:space="preserve">No dia 4 de fevereiro de 2011 </w:t>
      </w:r>
      <w:r w:rsidR="00997A3D" w:rsidRPr="009E1FC7">
        <w:t>os salesianos padre</w:t>
      </w:r>
      <w:r w:rsidRPr="009E1FC7">
        <w:t xml:space="preserve"> Jorge Brandão e o irmão Mungolé</w:t>
      </w:r>
      <w:r w:rsidR="00997A3D" w:rsidRPr="009E1FC7">
        <w:t>,</w:t>
      </w:r>
      <w:r w:rsidRPr="009E1FC7">
        <w:t xml:space="preserve"> passaram para casa nova ao lado da </w:t>
      </w:r>
      <w:r w:rsidR="00455F65">
        <w:t>I</w:t>
      </w:r>
      <w:r w:rsidRPr="009E1FC7">
        <w:t>greja de São Pedro, no mesmo dia viajou o padre Milan para Luanda, deixando assim a diocese de Cabinda</w:t>
      </w:r>
      <w:r w:rsidR="00997A3D" w:rsidRPr="001B0C46">
        <w:rPr>
          <w:highlight w:val="yellow"/>
        </w:rPr>
        <w:t>”</w:t>
      </w:r>
      <w:r w:rsidR="001B0C46">
        <w:t xml:space="preserve"> </w:t>
      </w:r>
      <w:r w:rsidR="001B0C46" w:rsidRPr="001B0C46">
        <w:rPr>
          <w:highlight w:val="green"/>
        </w:rPr>
        <w:t>dove si aprono le virgolette?</w:t>
      </w:r>
      <w:r w:rsidR="00997A3D" w:rsidRPr="009E1FC7">
        <w:rPr>
          <w:rStyle w:val="Rimandonotaapidipagina"/>
          <w:sz w:val="24"/>
        </w:rPr>
        <w:footnoteReference w:id="22"/>
      </w:r>
      <w:r w:rsidRPr="009E1FC7">
        <w:t>.</w:t>
      </w:r>
    </w:p>
    <w:p w14:paraId="5E4B3C84" w14:textId="77777777" w:rsidR="0095034C" w:rsidRDefault="00DA02A1" w:rsidP="0095034C">
      <w:pPr>
        <w:pStyle w:val="NormaleWeb"/>
        <w:spacing w:before="0" w:beforeAutospacing="0" w:after="0" w:afterAutospacing="0"/>
        <w:ind w:firstLine="708"/>
        <w:jc w:val="both"/>
      </w:pPr>
      <w:r w:rsidRPr="009E1FC7">
        <w:t xml:space="preserve">Em </w:t>
      </w:r>
      <w:r w:rsidR="00997A3D" w:rsidRPr="009E1FC7">
        <w:t>“</w:t>
      </w:r>
      <w:r w:rsidRPr="009E1FC7">
        <w:t>3 de julho de 2011 foi criada a paróquia São Pedro pelo Dom Filomeno bispo de Cabinda testemunhado pelo padre Filisberto superior da visitadoria empossando assim padre Jorge Brandão como o primeiro pároco</w:t>
      </w:r>
      <w:r w:rsidR="00997A3D" w:rsidRPr="009E1FC7">
        <w:t>”</w:t>
      </w:r>
      <w:r w:rsidR="00997A3D" w:rsidRPr="009E1FC7">
        <w:rPr>
          <w:rStyle w:val="Rimandonotaapidipagina"/>
          <w:sz w:val="24"/>
        </w:rPr>
        <w:footnoteReference w:id="23"/>
      </w:r>
      <w:r w:rsidR="00455F65">
        <w:t xml:space="preserve"> até </w:t>
      </w:r>
      <w:r w:rsidRPr="009E1FC7">
        <w:t>ano 2011</w:t>
      </w:r>
      <w:r w:rsidR="00455F65">
        <w:t>.</w:t>
      </w:r>
    </w:p>
    <w:p w14:paraId="1DDE084D" w14:textId="4E70F3F1" w:rsidR="00DA02A1" w:rsidRDefault="00DA02A1" w:rsidP="0095034C">
      <w:pPr>
        <w:pStyle w:val="NormaleWeb"/>
        <w:spacing w:before="0" w:beforeAutospacing="0" w:after="0" w:afterAutospacing="0"/>
        <w:ind w:firstLine="708"/>
        <w:jc w:val="both"/>
      </w:pPr>
      <w:r w:rsidRPr="009E1FC7">
        <w:t xml:space="preserve">A </w:t>
      </w:r>
      <w:r w:rsidR="00B805A9" w:rsidRPr="009E1FC7">
        <w:t>“</w:t>
      </w:r>
      <w:r w:rsidRPr="009E1FC7">
        <w:t>paróquia foi confiada ao</w:t>
      </w:r>
      <w:r w:rsidR="00997A3D" w:rsidRPr="009E1FC7">
        <w:t xml:space="preserve"> padre Mário Cândia em</w:t>
      </w:r>
      <w:r w:rsidR="00455F65">
        <w:t xml:space="preserve"> </w:t>
      </w:r>
      <w:r w:rsidRPr="009E1FC7">
        <w:t>2012, neste mesmo ano começou a co</w:t>
      </w:r>
      <w:r w:rsidR="00455F65">
        <w:t>n</w:t>
      </w:r>
      <w:r w:rsidRPr="009E1FC7">
        <w:t xml:space="preserve">strução do </w:t>
      </w:r>
      <w:r w:rsidR="00455F65">
        <w:t>C</w:t>
      </w:r>
      <w:r w:rsidRPr="009E1FC7">
        <w:t>omplexo Dom Bosco</w:t>
      </w:r>
      <w:r w:rsidR="00B805A9" w:rsidRPr="009E1FC7">
        <w:t>”</w:t>
      </w:r>
      <w:r w:rsidR="00B805A9" w:rsidRPr="009E1FC7">
        <w:rPr>
          <w:rStyle w:val="Rimandonotaapidipagina"/>
          <w:sz w:val="24"/>
        </w:rPr>
        <w:footnoteReference w:id="24"/>
      </w:r>
      <w:r w:rsidR="00455F65">
        <w:t xml:space="preserve"> para responder eficazmente à missão juvenil.</w:t>
      </w:r>
    </w:p>
    <w:p w14:paraId="273654E1" w14:textId="6A630F05" w:rsidR="00455F65" w:rsidRDefault="00455F65" w:rsidP="00AA7E13">
      <w:pPr>
        <w:tabs>
          <w:tab w:val="left" w:pos="142"/>
          <w:tab w:val="left" w:pos="284"/>
          <w:tab w:val="left" w:pos="426"/>
        </w:tabs>
        <w:jc w:val="both"/>
      </w:pPr>
    </w:p>
    <w:p w14:paraId="75441BC0" w14:textId="77777777" w:rsidR="00455F65" w:rsidRPr="009E1FC7" w:rsidRDefault="00455F65" w:rsidP="00AA7E13">
      <w:pPr>
        <w:tabs>
          <w:tab w:val="left" w:pos="142"/>
          <w:tab w:val="left" w:pos="284"/>
          <w:tab w:val="left" w:pos="426"/>
        </w:tabs>
        <w:jc w:val="both"/>
      </w:pPr>
    </w:p>
    <w:p w14:paraId="2A8890A8" w14:textId="0ACD6476" w:rsidR="00CC25F5" w:rsidRPr="005D3370" w:rsidRDefault="00F625E8" w:rsidP="00AA7E13">
      <w:pPr>
        <w:jc w:val="both"/>
        <w:rPr>
          <w:bCs/>
          <w:i/>
        </w:rPr>
      </w:pPr>
      <w:r>
        <w:rPr>
          <w:bCs/>
        </w:rPr>
        <w:t>2</w:t>
      </w:r>
      <w:r w:rsidR="00DA02A1" w:rsidRPr="005D3370">
        <w:rPr>
          <w:bCs/>
        </w:rPr>
        <w:t>.1</w:t>
      </w:r>
      <w:r w:rsidR="00470960">
        <w:rPr>
          <w:bCs/>
        </w:rPr>
        <w:t>2</w:t>
      </w:r>
      <w:r w:rsidR="005D3370" w:rsidRPr="005D3370">
        <w:rPr>
          <w:bCs/>
        </w:rPr>
        <w:t>.</w:t>
      </w:r>
      <w:r w:rsidR="00DA02A1" w:rsidRPr="005D3370">
        <w:rPr>
          <w:bCs/>
        </w:rPr>
        <w:t xml:space="preserve"> </w:t>
      </w:r>
      <w:r w:rsidR="006F3D51" w:rsidRPr="005D3370">
        <w:rPr>
          <w:bCs/>
          <w:i/>
          <w:iCs/>
        </w:rPr>
        <w:t>K</w:t>
      </w:r>
      <w:r w:rsidR="008342DB" w:rsidRPr="005D3370">
        <w:rPr>
          <w:bCs/>
          <w:i/>
          <w:iCs/>
        </w:rPr>
        <w:t>ala</w:t>
      </w:r>
      <w:r w:rsidR="00252409" w:rsidRPr="005D3370">
        <w:rPr>
          <w:bCs/>
          <w:i/>
          <w:iCs/>
        </w:rPr>
        <w:t>-</w:t>
      </w:r>
      <w:r w:rsidR="008342DB" w:rsidRPr="005D3370">
        <w:rPr>
          <w:bCs/>
          <w:i/>
          <w:iCs/>
        </w:rPr>
        <w:t xml:space="preserve">kala - </w:t>
      </w:r>
      <w:r w:rsidR="00252409" w:rsidRPr="005D3370">
        <w:rPr>
          <w:bCs/>
          <w:i/>
          <w:iCs/>
        </w:rPr>
        <w:t>Luanda</w:t>
      </w:r>
      <w:r w:rsidR="008342DB" w:rsidRPr="005D3370">
        <w:rPr>
          <w:bCs/>
          <w:i/>
          <w:iCs/>
        </w:rPr>
        <w:t xml:space="preserve"> (200</w:t>
      </w:r>
      <w:r w:rsidR="00252409" w:rsidRPr="005D3370">
        <w:rPr>
          <w:bCs/>
          <w:i/>
          <w:iCs/>
        </w:rPr>
        <w:t>9</w:t>
      </w:r>
      <w:r w:rsidR="008342DB" w:rsidRPr="005D3370">
        <w:rPr>
          <w:bCs/>
          <w:i/>
          <w:iCs/>
        </w:rPr>
        <w:t>)</w:t>
      </w:r>
      <w:r w:rsidR="00CC25F5" w:rsidRPr="005D3370">
        <w:rPr>
          <w:bCs/>
          <w:i/>
        </w:rPr>
        <w:t xml:space="preserve"> </w:t>
      </w:r>
    </w:p>
    <w:p w14:paraId="2650A507" w14:textId="77777777" w:rsidR="005D3370" w:rsidRDefault="005D3370" w:rsidP="0095034C">
      <w:pPr>
        <w:ind w:firstLine="708"/>
        <w:jc w:val="both"/>
      </w:pPr>
    </w:p>
    <w:p w14:paraId="4AF1DB03" w14:textId="005BC4C7" w:rsidR="00CC25F5" w:rsidRPr="009E1FC7" w:rsidRDefault="00CC25F5" w:rsidP="0095034C">
      <w:pPr>
        <w:ind w:firstLine="708"/>
        <w:jc w:val="both"/>
      </w:pPr>
      <w:r w:rsidRPr="009E1FC7">
        <w:t xml:space="preserve">O Centro de Formação Integral Cidadela Jovens de Sucesso “Kala-Kala” é dirigido pelos Salesianos de Dom Bosco de Angola, foi inaugurado no dia 23 de </w:t>
      </w:r>
      <w:r w:rsidR="008342DB" w:rsidRPr="009E1FC7">
        <w:t>agosto</w:t>
      </w:r>
      <w:r w:rsidRPr="009E1FC7">
        <w:t xml:space="preserve"> de 2008. </w:t>
      </w:r>
      <w:r w:rsidR="00252409" w:rsidRPr="009E1FC7">
        <w:rPr>
          <w:color w:val="000000"/>
        </w:rPr>
        <w:t xml:space="preserve">é uma obra social do Governo </w:t>
      </w:r>
      <w:r w:rsidR="00252409">
        <w:rPr>
          <w:color w:val="000000"/>
        </w:rPr>
        <w:t>a</w:t>
      </w:r>
      <w:r w:rsidR="00252409" w:rsidRPr="009E1FC7">
        <w:rPr>
          <w:color w:val="000000"/>
        </w:rPr>
        <w:t>ngolan</w:t>
      </w:r>
      <w:r w:rsidR="00252409">
        <w:rPr>
          <w:color w:val="000000"/>
        </w:rPr>
        <w:t>o</w:t>
      </w:r>
      <w:r w:rsidR="00252409" w:rsidRPr="009E1FC7">
        <w:rPr>
          <w:color w:val="000000"/>
        </w:rPr>
        <w:t xml:space="preserve"> construíd</w:t>
      </w:r>
      <w:r w:rsidR="00252409">
        <w:rPr>
          <w:color w:val="000000"/>
        </w:rPr>
        <w:t>o</w:t>
      </w:r>
      <w:r w:rsidR="00252409" w:rsidRPr="009E1FC7">
        <w:rPr>
          <w:color w:val="000000"/>
        </w:rPr>
        <w:t xml:space="preserve"> pelo Ministério da Administração P</w:t>
      </w:r>
      <w:r w:rsidR="00252409">
        <w:rPr>
          <w:color w:val="000000"/>
        </w:rPr>
        <w:t>ù</w:t>
      </w:r>
      <w:r w:rsidR="00252409" w:rsidRPr="009E1FC7">
        <w:rPr>
          <w:color w:val="000000"/>
        </w:rPr>
        <w:t>blica, Trabalho e Segurança Social</w:t>
      </w:r>
      <w:r w:rsidR="00252409">
        <w:rPr>
          <w:color w:val="000000"/>
        </w:rPr>
        <w:t xml:space="preserve"> (</w:t>
      </w:r>
      <w:r w:rsidR="00252409" w:rsidRPr="009E1FC7">
        <w:t>MAPESS</w:t>
      </w:r>
      <w:r w:rsidR="00252409">
        <w:t>)</w:t>
      </w:r>
      <w:r w:rsidR="00A1628D">
        <w:t>.</w:t>
      </w:r>
    </w:p>
    <w:p w14:paraId="490ED476" w14:textId="685E9224" w:rsidR="00252409" w:rsidRPr="009E1FC7" w:rsidRDefault="00252409" w:rsidP="0095034C">
      <w:pPr>
        <w:ind w:firstLine="708"/>
        <w:jc w:val="both"/>
        <w:rPr>
          <w:color w:val="000000"/>
        </w:rPr>
      </w:pPr>
      <w:r w:rsidRPr="009E1FC7">
        <w:rPr>
          <w:color w:val="000000"/>
        </w:rPr>
        <w:t>A sua gestão pedagógica e administrativa foi confiada aos Salesianos de Dom Bosco que recebe 140 alunos internos por cada ano e 60 externos</w:t>
      </w:r>
      <w:r w:rsidRPr="00B45B6C">
        <w:rPr>
          <w:color w:val="000000"/>
          <w:highlight w:val="yellow"/>
        </w:rPr>
        <w:t>”</w:t>
      </w:r>
      <w:r w:rsidR="00B45B6C" w:rsidRPr="00B45B6C">
        <w:rPr>
          <w:highlight w:val="green"/>
        </w:rPr>
        <w:t xml:space="preserve"> </w:t>
      </w:r>
      <w:r w:rsidR="00B45B6C" w:rsidRPr="001B0C46">
        <w:rPr>
          <w:highlight w:val="green"/>
        </w:rPr>
        <w:t>dove si aprono le virgolette?</w:t>
      </w:r>
      <w:r w:rsidRPr="009E1FC7">
        <w:rPr>
          <w:rStyle w:val="Rimandonotaapidipagina"/>
          <w:color w:val="000000"/>
          <w:sz w:val="24"/>
        </w:rPr>
        <w:footnoteReference w:id="25"/>
      </w:r>
      <w:r w:rsidR="005D3370">
        <w:rPr>
          <w:color w:val="000000"/>
        </w:rPr>
        <w:t>.</w:t>
      </w:r>
    </w:p>
    <w:p w14:paraId="3B6BD2B7" w14:textId="674FA3F9" w:rsidR="00CC25F5" w:rsidRPr="009E1FC7" w:rsidRDefault="00252409" w:rsidP="00B45B6C">
      <w:pPr>
        <w:ind w:firstLine="708"/>
        <w:jc w:val="both"/>
      </w:pPr>
      <w:r w:rsidRPr="009E1FC7">
        <w:rPr>
          <w:color w:val="000000"/>
        </w:rPr>
        <w:t>É</w:t>
      </w:r>
      <w:r>
        <w:rPr>
          <w:color w:val="000000"/>
        </w:rPr>
        <w:t xml:space="preserve"> </w:t>
      </w:r>
      <w:r w:rsidRPr="009E1FC7">
        <w:rPr>
          <w:color w:val="000000"/>
        </w:rPr>
        <w:t>uma escola de Capacitação e</w:t>
      </w:r>
      <w:r>
        <w:rPr>
          <w:color w:val="000000"/>
        </w:rPr>
        <w:t>m</w:t>
      </w:r>
      <w:r w:rsidRPr="009E1FC7">
        <w:rPr>
          <w:color w:val="000000"/>
        </w:rPr>
        <w:t xml:space="preserve"> artes e ofícios, situada em Cabiri. Tem muitos fundamentos </w:t>
      </w:r>
      <w:r>
        <w:rPr>
          <w:color w:val="000000"/>
        </w:rPr>
        <w:t xml:space="preserve">que concorrem para o crescimento </w:t>
      </w:r>
      <w:r w:rsidRPr="009E1FC7">
        <w:rPr>
          <w:color w:val="000000"/>
        </w:rPr>
        <w:t>pessoa</w:t>
      </w:r>
      <w:r>
        <w:rPr>
          <w:color w:val="000000"/>
        </w:rPr>
        <w:t>l</w:t>
      </w:r>
      <w:r w:rsidRPr="009E1FC7">
        <w:rPr>
          <w:color w:val="000000"/>
        </w:rPr>
        <w:t xml:space="preserve"> e profissiona</w:t>
      </w:r>
      <w:r>
        <w:rPr>
          <w:color w:val="000000"/>
        </w:rPr>
        <w:t>l</w:t>
      </w:r>
      <w:r w:rsidRPr="008342DB">
        <w:rPr>
          <w:color w:val="000000"/>
        </w:rPr>
        <w:t xml:space="preserve"> </w:t>
      </w:r>
      <w:r>
        <w:rPr>
          <w:color w:val="000000"/>
        </w:rPr>
        <w:t xml:space="preserve">de </w:t>
      </w:r>
      <w:r w:rsidRPr="009E1FC7">
        <w:rPr>
          <w:color w:val="000000"/>
        </w:rPr>
        <w:t>muit</w:t>
      </w:r>
      <w:r>
        <w:rPr>
          <w:color w:val="000000"/>
        </w:rPr>
        <w:t>o</w:t>
      </w:r>
      <w:r w:rsidRPr="009E1FC7">
        <w:rPr>
          <w:color w:val="000000"/>
        </w:rPr>
        <w:t>s</w:t>
      </w:r>
      <w:r>
        <w:rPr>
          <w:color w:val="000000"/>
        </w:rPr>
        <w:t xml:space="preserve"> jovens</w:t>
      </w:r>
      <w:r w:rsidRPr="009E1FC7">
        <w:rPr>
          <w:color w:val="000000"/>
        </w:rPr>
        <w:t xml:space="preserve">. </w:t>
      </w:r>
      <w:r w:rsidR="00CC25F5" w:rsidRPr="009E1FC7">
        <w:t>O</w:t>
      </w:r>
      <w:r w:rsidR="00AC7FFE" w:rsidRPr="009E1FC7">
        <w:t xml:space="preserve"> </w:t>
      </w:r>
      <w:r w:rsidR="00CC25F5" w:rsidRPr="009E1FC7">
        <w:t>centro</w:t>
      </w:r>
      <w:r w:rsidR="00AC7FFE" w:rsidRPr="009E1FC7">
        <w:t xml:space="preserve"> divide-se</w:t>
      </w:r>
      <w:r w:rsidR="00CC25F5" w:rsidRPr="009E1FC7">
        <w:t xml:space="preserve"> em dois segmentos: Alfabetização e Profissionalização. Com dois focos de actuação: alunos internos e alunos </w:t>
      </w:r>
      <w:r w:rsidR="00AC7FFE" w:rsidRPr="009E1FC7">
        <w:t>externos.</w:t>
      </w:r>
      <w:r w:rsidR="0004066A" w:rsidRPr="009E1FC7">
        <w:t xml:space="preserve"> </w:t>
      </w:r>
      <w:r w:rsidR="00CC25F5" w:rsidRPr="009E1FC7">
        <w:t xml:space="preserve">Os alunos externos são provenientes das </w:t>
      </w:r>
      <w:r w:rsidR="0004066A" w:rsidRPr="009E1FC7">
        <w:t>cinco</w:t>
      </w:r>
      <w:r w:rsidR="00CC25F5" w:rsidRPr="009E1FC7">
        <w:t xml:space="preserve"> aldeias carentes localizadas próximas do Centro. </w:t>
      </w:r>
    </w:p>
    <w:p w14:paraId="327F7B0A" w14:textId="75526724" w:rsidR="00F346B3" w:rsidRPr="009E1FC7" w:rsidRDefault="00A01AF4" w:rsidP="0095034C">
      <w:pPr>
        <w:ind w:firstLine="708"/>
        <w:jc w:val="both"/>
      </w:pPr>
      <w:r w:rsidRPr="009E1FC7">
        <w:t>O centro</w:t>
      </w:r>
      <w:r w:rsidR="00D84A7A" w:rsidRPr="009E1FC7">
        <w:t xml:space="preserve"> </w:t>
      </w:r>
      <w:r w:rsidRPr="009E1FC7">
        <w:t>vive em</w:t>
      </w:r>
      <w:r w:rsidR="00D84A7A" w:rsidRPr="009E1FC7">
        <w:t xml:space="preserve"> </w:t>
      </w:r>
      <w:r w:rsidRPr="009E1FC7">
        <w:t>regime de internato</w:t>
      </w:r>
      <w:r w:rsidR="00D84A7A" w:rsidRPr="009E1FC7">
        <w:t xml:space="preserve"> </w:t>
      </w:r>
      <w:r w:rsidRPr="009E1FC7">
        <w:t>acolhendo</w:t>
      </w:r>
      <w:r w:rsidR="00D84A7A" w:rsidRPr="009E1FC7">
        <w:t xml:space="preserve"> </w:t>
      </w:r>
      <w:r w:rsidRPr="009E1FC7">
        <w:t>crianças e jovens com ma</w:t>
      </w:r>
      <w:r w:rsidR="00D84A7A" w:rsidRPr="009E1FC7">
        <w:t>ior vulnerabilidade social</w:t>
      </w:r>
      <w:r w:rsidR="00AC7FFE" w:rsidRPr="009E1FC7">
        <w:t xml:space="preserve"> </w:t>
      </w:r>
      <w:r w:rsidR="00AC7FFE" w:rsidRPr="009E1FC7">
        <w:rPr>
          <w:color w:val="000000"/>
          <w:lang w:eastAsia="pt-PT"/>
        </w:rPr>
        <w:t>nas faixas de 6 a 18 anos</w:t>
      </w:r>
      <w:r w:rsidR="00D84A7A" w:rsidRPr="009E1FC7">
        <w:t>. E</w:t>
      </w:r>
      <w:r w:rsidRPr="009E1FC7">
        <w:t>m</w:t>
      </w:r>
      <w:r w:rsidR="00AC7FFE" w:rsidRPr="009E1FC7">
        <w:t xml:space="preserve"> </w:t>
      </w:r>
      <w:r w:rsidR="00D84A7A" w:rsidRPr="009E1FC7">
        <w:t>sua maioria de</w:t>
      </w:r>
      <w:r w:rsidR="00AC7FFE" w:rsidRPr="009E1FC7">
        <w:t xml:space="preserve"> </w:t>
      </w:r>
      <w:r w:rsidRPr="009E1FC7">
        <w:t xml:space="preserve">menores abandonados que viviam nas ruas praticando pequenos crimes para sobreviver e consumindo </w:t>
      </w:r>
      <w:r w:rsidR="00D84A7A" w:rsidRPr="009E1FC7">
        <w:t>drogas, principalmente a diamba</w:t>
      </w:r>
      <w:r w:rsidR="00AC7FFE" w:rsidRPr="009E1FC7">
        <w:t xml:space="preserve"> </w:t>
      </w:r>
      <w:r w:rsidRPr="009E1FC7">
        <w:t>e a inalação de gasolina. Os salesianos</w:t>
      </w:r>
      <w:r w:rsidR="00D84A7A" w:rsidRPr="009E1FC7">
        <w:t xml:space="preserve"> </w:t>
      </w:r>
      <w:r w:rsidR="008342DB">
        <w:t>acolhem</w:t>
      </w:r>
      <w:r w:rsidR="00D84A7A" w:rsidRPr="009E1FC7">
        <w:t xml:space="preserve"> estas crianças para uma nova vida:</w:t>
      </w:r>
      <w:r w:rsidR="00AC7FFE" w:rsidRPr="009E1FC7">
        <w:t xml:space="preserve"> </w:t>
      </w:r>
      <w:r w:rsidR="00D84A7A" w:rsidRPr="009E1FC7">
        <w:t>No primeiro passo são levadas paras as casas familias, onde tem um casal que os acolhe</w:t>
      </w:r>
      <w:r w:rsidR="00AC7FFE" w:rsidRPr="009E1FC7">
        <w:t xml:space="preserve"> </w:t>
      </w:r>
      <w:r w:rsidR="00D84A7A" w:rsidRPr="009E1FC7">
        <w:t xml:space="preserve">e posteriormente depois de amadurecerem, são engressados na casa </w:t>
      </w:r>
      <w:r w:rsidR="008342DB">
        <w:t xml:space="preserve">de </w:t>
      </w:r>
      <w:r w:rsidR="00D84A7A" w:rsidRPr="009E1FC7">
        <w:t>Kalakala</w:t>
      </w:r>
      <w:r w:rsidRPr="009E1FC7">
        <w:t xml:space="preserve">. </w:t>
      </w:r>
    </w:p>
    <w:p w14:paraId="1A99EE50" w14:textId="02954914" w:rsidR="00A01AF4" w:rsidRPr="009E1FC7" w:rsidRDefault="00A01AF4" w:rsidP="0095034C">
      <w:pPr>
        <w:ind w:firstLine="708"/>
        <w:jc w:val="both"/>
      </w:pPr>
      <w:r w:rsidRPr="009E1FC7">
        <w:t xml:space="preserve">Uma vez </w:t>
      </w:r>
      <w:r w:rsidR="00D84A7A" w:rsidRPr="009E1FC7">
        <w:t>inseridos na casa</w:t>
      </w:r>
      <w:r w:rsidRPr="009E1FC7">
        <w:t xml:space="preserve">, os internos têm acesso à convivência em família, alfabetização e profissionalização, </w:t>
      </w:r>
      <w:r w:rsidR="00FC5B46">
        <w:t>para torna-los</w:t>
      </w:r>
      <w:r w:rsidRPr="009E1FC7">
        <w:t xml:space="preserve"> “bons cristãos e honestos cidadãos”.</w:t>
      </w:r>
    </w:p>
    <w:p w14:paraId="63BA8F7D" w14:textId="754BBF32" w:rsidR="00CC25F5" w:rsidRPr="009E1FC7" w:rsidRDefault="00CC25F5" w:rsidP="0095034C">
      <w:pPr>
        <w:ind w:firstLine="708"/>
        <w:jc w:val="both"/>
      </w:pPr>
      <w:r w:rsidRPr="009E1FC7">
        <w:t xml:space="preserve">A duração </w:t>
      </w:r>
      <w:r w:rsidR="0004066A" w:rsidRPr="009E1FC7">
        <w:t>dos adolescentes</w:t>
      </w:r>
      <w:r w:rsidRPr="009E1FC7">
        <w:t xml:space="preserve"> no centro</w:t>
      </w:r>
      <w:r w:rsidR="00AC7FFE" w:rsidRPr="009E1FC7">
        <w:t xml:space="preserve"> </w:t>
      </w:r>
      <w:r w:rsidRPr="009E1FC7">
        <w:t>é de três anos</w:t>
      </w:r>
      <w:r w:rsidR="00FC5B46">
        <w:t>.</w:t>
      </w:r>
      <w:r w:rsidRPr="009E1FC7">
        <w:t xml:space="preserve"> </w:t>
      </w:r>
      <w:r w:rsidR="00FC5B46">
        <w:t>D</w:t>
      </w:r>
      <w:r w:rsidRPr="009E1FC7">
        <w:t xml:space="preserve">urante esse período o aluno interno é educado através da convivência em família, da alfabetização e profissionalização em cinco cursos </w:t>
      </w:r>
      <w:r w:rsidR="00AC7FFE" w:rsidRPr="009E1FC7">
        <w:t>diversos</w:t>
      </w:r>
      <w:r w:rsidR="00FC5B46">
        <w:t xml:space="preserve">; </w:t>
      </w:r>
      <w:r w:rsidRPr="009E1FC7">
        <w:t xml:space="preserve">Marcenaria, Agricultura, </w:t>
      </w:r>
      <w:r w:rsidR="00FC5B46">
        <w:t>S</w:t>
      </w:r>
      <w:r w:rsidRPr="009E1FC7">
        <w:t>erralharia, Construção Civil e Electricidade</w:t>
      </w:r>
      <w:r w:rsidR="00FC5B46">
        <w:t xml:space="preserve"> de acordo com </w:t>
      </w:r>
      <w:r w:rsidRPr="009E1FC7">
        <w:t>o carisma de Dom Bosco.</w:t>
      </w:r>
    </w:p>
    <w:p w14:paraId="7A9D9575" w14:textId="77777777" w:rsidR="00252409" w:rsidRDefault="00252409" w:rsidP="00470960">
      <w:pPr>
        <w:ind w:firstLine="708"/>
        <w:jc w:val="both"/>
      </w:pPr>
      <w:r>
        <w:t>N</w:t>
      </w:r>
      <w:r w:rsidRPr="009E1FC7">
        <w:t xml:space="preserve">este centro, </w:t>
      </w:r>
      <w:r>
        <w:t>o</w:t>
      </w:r>
      <w:r w:rsidRPr="009E1FC7">
        <w:t>s adolescentes têm a oportunidade de estudar</w:t>
      </w:r>
      <w:r>
        <w:t xml:space="preserve"> dando o melhor de si pois dispõe de</w:t>
      </w:r>
      <w:r w:rsidRPr="009E1FC7">
        <w:t xml:space="preserve"> muitas actividades durante o dia</w:t>
      </w:r>
      <w:r>
        <w:t xml:space="preserve"> na área </w:t>
      </w:r>
      <w:r w:rsidRPr="009E1FC7">
        <w:t xml:space="preserve">cultural </w:t>
      </w:r>
      <w:r>
        <w:t xml:space="preserve">como </w:t>
      </w:r>
      <w:r w:rsidRPr="009E1FC7">
        <w:t xml:space="preserve">de teatro, dança, desenho/grafite e música (religiosa). </w:t>
      </w:r>
    </w:p>
    <w:p w14:paraId="35768376" w14:textId="77777777" w:rsidR="00D975EB" w:rsidRPr="009E01EF" w:rsidRDefault="00D975EB" w:rsidP="00252409">
      <w:pPr>
        <w:jc w:val="both"/>
      </w:pPr>
    </w:p>
    <w:p w14:paraId="77069D2D" w14:textId="77777777" w:rsidR="009E01EF" w:rsidRPr="009E01EF" w:rsidRDefault="009E01EF" w:rsidP="00252409">
      <w:pPr>
        <w:jc w:val="both"/>
      </w:pPr>
    </w:p>
    <w:p w14:paraId="498A123B" w14:textId="490400FA" w:rsidR="00D975EB" w:rsidRPr="009A659D" w:rsidRDefault="00D975EB" w:rsidP="009A659D">
      <w:pPr>
        <w:jc w:val="both"/>
        <w:rPr>
          <w:b/>
          <w:bCs/>
        </w:rPr>
      </w:pPr>
      <w:r w:rsidRPr="009A659D">
        <w:rPr>
          <w:b/>
          <w:bCs/>
        </w:rPr>
        <w:t xml:space="preserve">Conclusão </w:t>
      </w:r>
    </w:p>
    <w:p w14:paraId="7E24CE47" w14:textId="77777777" w:rsidR="009E01EF" w:rsidRDefault="009E01EF" w:rsidP="009A659D">
      <w:pPr>
        <w:jc w:val="both"/>
      </w:pPr>
    </w:p>
    <w:p w14:paraId="50EA4F0E" w14:textId="75F2C963" w:rsidR="00D975EB" w:rsidRPr="009A659D" w:rsidRDefault="00D975EB" w:rsidP="009E01EF">
      <w:pPr>
        <w:ind w:firstLine="708"/>
        <w:jc w:val="both"/>
      </w:pPr>
      <w:r w:rsidRPr="009A659D">
        <w:t>Os primeiros missionários salesianos chegaram ao país há mais de 50 anos, trazendo o sonho de oferecer educação e esperança aos jovens angolanos. Desde então, construíram escolas, paróquias e centros sociais que atendem milhares de pessoas em diversas províncias.</w:t>
      </w:r>
    </w:p>
    <w:p w14:paraId="47E79BF6" w14:textId="58EDE46A" w:rsidR="00D975EB" w:rsidRPr="009A659D" w:rsidRDefault="00D975EB" w:rsidP="009E01EF">
      <w:pPr>
        <w:ind w:firstLine="708"/>
        <w:jc w:val="both"/>
      </w:pPr>
      <w:r w:rsidRPr="009A659D">
        <w:t xml:space="preserve">Resiliência histórica, mesmo em períodos de guerra e conflito, os salesianos permaneceram ao lado das comunidades, transformando </w:t>
      </w:r>
      <w:r w:rsidR="00D47CD8">
        <w:t xml:space="preserve">a </w:t>
      </w:r>
      <w:r w:rsidRPr="009A659D">
        <w:t>dor em esperança e contribuindo para a reconstrução social e espiritual do país.</w:t>
      </w:r>
    </w:p>
    <w:p w14:paraId="1B56F7F9" w14:textId="4CB32848" w:rsidR="00D975EB" w:rsidRPr="009A659D" w:rsidRDefault="00D975EB" w:rsidP="009E01EF">
      <w:pPr>
        <w:ind w:firstLine="708"/>
        <w:jc w:val="both"/>
      </w:pPr>
      <w:r w:rsidRPr="009A659D">
        <w:t>Além dos Salesianos de Dom Bosco, as Filhas de Maria Auxiliadora chegaram em 1983, impulsionadas pelo Projeto África. Elas se dedicam especialmente à educação e evangelização de jovens, com atenção aos mais desfavorecidos.</w:t>
      </w:r>
    </w:p>
    <w:p w14:paraId="7273C97F" w14:textId="70F11DCD" w:rsidR="00D975EB" w:rsidRPr="009A659D" w:rsidRDefault="00D47CD8" w:rsidP="009E01EF">
      <w:pPr>
        <w:ind w:firstLine="708"/>
        <w:jc w:val="both"/>
      </w:pPr>
      <w:r>
        <w:t>A</w:t>
      </w:r>
      <w:r w:rsidR="00D975EB" w:rsidRPr="009A659D">
        <w:t xml:space="preserve"> presença salesiana é uma “árvore frondosa”, fruto das sementes lançadas em tempos difíceis. Representa uma rede sólida de apoio espiritual, educativo e social, que continua a crescer e a inspirar novas gerações.</w:t>
      </w:r>
    </w:p>
    <w:p w14:paraId="6CC41C87" w14:textId="33098CD4" w:rsidR="00CE6A52" w:rsidRDefault="00D47CD8" w:rsidP="00EA2C84">
      <w:pPr>
        <w:ind w:firstLine="708"/>
        <w:jc w:val="both"/>
      </w:pPr>
      <w:r>
        <w:t>A</w:t>
      </w:r>
      <w:r w:rsidR="00D975EB" w:rsidRPr="009A659D">
        <w:t xml:space="preserve"> presença salesiana em Angola é um testemunho vivo de perseverança e serviço: uma obra que nasceu em meio a desafios, floresceu na paz e permanece como referência de educação, evangelização e promoção humana.</w:t>
      </w:r>
    </w:p>
    <w:p w14:paraId="6FE9B621" w14:textId="77777777" w:rsidR="00CE6A52" w:rsidRPr="00D975EB" w:rsidRDefault="00CE6A52" w:rsidP="00D975EB">
      <w:pPr>
        <w:spacing w:line="360" w:lineRule="auto"/>
        <w:jc w:val="both"/>
      </w:pPr>
    </w:p>
    <w:sectPr w:rsidR="00CE6A52" w:rsidRPr="00D975EB" w:rsidSect="009C35AE">
      <w:footerReference w:type="default" r:id="rId22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026FD" w14:textId="77777777" w:rsidR="00E6053C" w:rsidRDefault="00E6053C" w:rsidP="00CC25F5">
      <w:r>
        <w:separator/>
      </w:r>
    </w:p>
  </w:endnote>
  <w:endnote w:type="continuationSeparator" w:id="0">
    <w:p w14:paraId="61E57347" w14:textId="77777777" w:rsidR="00E6053C" w:rsidRDefault="00E6053C" w:rsidP="00CC25F5">
      <w:r>
        <w:continuationSeparator/>
      </w:r>
    </w:p>
  </w:endnote>
  <w:endnote w:type="continuationNotice" w:id="1">
    <w:p w14:paraId="035D3D95" w14:textId="77777777" w:rsidR="00E6053C" w:rsidRDefault="00E605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merican Typewriter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849728"/>
      <w:docPartObj>
        <w:docPartGallery w:val="Page Numbers (Bottom of Page)"/>
        <w:docPartUnique/>
      </w:docPartObj>
    </w:sdtPr>
    <w:sdtEndPr/>
    <w:sdtContent>
      <w:p w14:paraId="3FFF6068" w14:textId="77777777" w:rsidR="0099767B" w:rsidRDefault="0099767B" w:rsidP="008F08AF">
        <w:pPr>
          <w:pStyle w:val="Pidipagina"/>
          <w:tabs>
            <w:tab w:val="left" w:pos="713"/>
            <w:tab w:val="right" w:pos="9072"/>
          </w:tabs>
        </w:pPr>
        <w:r>
          <w:tab/>
        </w:r>
        <w:r>
          <w:tab/>
        </w:r>
        <w:r>
          <w:tab/>
        </w:r>
        <w:r>
          <w:tab/>
        </w:r>
        <w:r w:rsidRPr="007A17A8">
          <w:rPr>
            <w:b/>
            <w:color w:val="000000" w:themeColor="text1"/>
          </w:rPr>
          <w:fldChar w:fldCharType="begin"/>
        </w:r>
        <w:r w:rsidRPr="007A17A8">
          <w:rPr>
            <w:b/>
            <w:color w:val="000000" w:themeColor="text1"/>
          </w:rPr>
          <w:instrText>PAGE   \* MERGEFORMAT</w:instrText>
        </w:r>
        <w:r w:rsidRPr="007A17A8">
          <w:rPr>
            <w:b/>
            <w:color w:val="000000" w:themeColor="text1"/>
          </w:rPr>
          <w:fldChar w:fldCharType="separate"/>
        </w:r>
        <w:r w:rsidRPr="00407FF3">
          <w:rPr>
            <w:b/>
            <w:noProof/>
            <w:color w:val="000000" w:themeColor="text1"/>
            <w:lang w:val="pt-BR"/>
          </w:rPr>
          <w:t>94</w:t>
        </w:r>
        <w:r w:rsidRPr="007A17A8">
          <w:rPr>
            <w:b/>
            <w:color w:val="000000" w:themeColor="text1"/>
          </w:rPr>
          <w:fldChar w:fldCharType="end"/>
        </w:r>
      </w:p>
    </w:sdtContent>
  </w:sdt>
  <w:p w14:paraId="43224D13" w14:textId="77777777" w:rsidR="0099767B" w:rsidRPr="009921FB" w:rsidRDefault="0099767B" w:rsidP="00575FDD">
    <w:pPr>
      <w:pStyle w:val="Pidipagina"/>
      <w:tabs>
        <w:tab w:val="clear" w:pos="4252"/>
        <w:tab w:val="clear" w:pos="8504"/>
        <w:tab w:val="left" w:pos="9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A0C51" w14:textId="77777777" w:rsidR="00E6053C" w:rsidRDefault="00E6053C" w:rsidP="00CC25F5">
      <w:r>
        <w:separator/>
      </w:r>
    </w:p>
  </w:footnote>
  <w:footnote w:type="continuationSeparator" w:id="0">
    <w:p w14:paraId="526D9496" w14:textId="77777777" w:rsidR="00E6053C" w:rsidRDefault="00E6053C" w:rsidP="00CC25F5">
      <w:r>
        <w:continuationSeparator/>
      </w:r>
    </w:p>
  </w:footnote>
  <w:footnote w:type="continuationNotice" w:id="1">
    <w:p w14:paraId="403E4058" w14:textId="77777777" w:rsidR="00E6053C" w:rsidRDefault="00E6053C"/>
  </w:footnote>
  <w:footnote w:id="2">
    <w:p w14:paraId="075C0D5A" w14:textId="4C1C2C51" w:rsidR="00950A3B" w:rsidRPr="000C6C46" w:rsidRDefault="00950A3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sym w:font="Symbol" w:char="F02A"/>
      </w:r>
      <w:r w:rsidRPr="000C6C46">
        <w:t xml:space="preserve"> Fez a Profisão religiosa entre os salesianos de Dom Bosco a 15 de janeiro de 2005, pertençe à Inspectoria Mama Muxima de Angola. Formou-se em Gestão e contablidade no Centro de formação profissional no ISDB (Instituto Superior Dom Bosco, Maputo bairro Luis Cabral), Filosofia e Pedagogia no ISDB (Instituto Superior Dom Bosco Luanda, Angola); Gestão Educacional pela Universidade Católica do Brasilia a distância 2008 a 2009; Filosofia Católica Virtual (2013-2014) em Dondo, atualmente é administrador da comunidade, historiador da congregação em Angola, organizador das crónicas das comunidades e membro da comunicação social. É membro da Associação dos Cultores de História Salesiana (ACSSA) desde 2026.</w:t>
      </w:r>
    </w:p>
  </w:footnote>
  <w:footnote w:id="3">
    <w:p w14:paraId="17F75AD0" w14:textId="03CA34C1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="002E00F7" w:rsidRPr="002E00F7">
        <w:rPr>
          <w:smallCaps/>
        </w:rPr>
        <w:t xml:space="preserve">Salesianos </w:t>
      </w:r>
      <w:r w:rsidR="00291C17">
        <w:rPr>
          <w:smallCaps/>
        </w:rPr>
        <w:t>d</w:t>
      </w:r>
      <w:r w:rsidR="002E00F7" w:rsidRPr="002E00F7">
        <w:rPr>
          <w:smallCaps/>
        </w:rPr>
        <w:t xml:space="preserve">e Dom </w:t>
      </w:r>
      <w:r w:rsidR="002E00F7" w:rsidRPr="002E00F7">
        <w:rPr>
          <w:smallCaps/>
        </w:rPr>
        <w:t>Bosco</w:t>
      </w:r>
      <w:r w:rsidR="00291C17">
        <w:rPr>
          <w:smallCaps/>
        </w:rPr>
        <w:t>,</w:t>
      </w:r>
      <w:r w:rsidR="002F6AD6" w:rsidRPr="000C6C46">
        <w:t xml:space="preserve"> </w:t>
      </w:r>
      <w:r w:rsidR="002F6AD6" w:rsidRPr="00255AD2">
        <w:rPr>
          <w:i/>
          <w:iCs/>
        </w:rPr>
        <w:t>Projecto África, 1980-2005</w:t>
      </w:r>
      <w:r w:rsidR="00C21CD0">
        <w:rPr>
          <w:i/>
          <w:iCs/>
        </w:rPr>
        <w:t>. 25°</w:t>
      </w:r>
      <w:r w:rsidR="004F669E">
        <w:rPr>
          <w:i/>
          <w:iCs/>
        </w:rPr>
        <w:t xml:space="preserve"> :</w:t>
      </w:r>
      <w:r w:rsidR="002F6AD6" w:rsidRPr="00255AD2">
        <w:rPr>
          <w:i/>
          <w:iCs/>
        </w:rPr>
        <w:t xml:space="preserve"> 24 de fevereiro de 2006</w:t>
      </w:r>
      <w:r w:rsidR="002F6AD6" w:rsidRPr="000C6C46">
        <w:t>.</w:t>
      </w:r>
      <w:r w:rsidR="00255AD2">
        <w:t xml:space="preserve"> </w:t>
      </w:r>
      <w:r w:rsidR="00B70A5B">
        <w:t>[</w:t>
      </w:r>
      <w:r w:rsidR="00255AD2">
        <w:t>Roma</w:t>
      </w:r>
      <w:r w:rsidR="00B70A5B">
        <w:t>]</w:t>
      </w:r>
      <w:r w:rsidR="00255AD2">
        <w:t xml:space="preserve">, </w:t>
      </w:r>
      <w:r w:rsidR="00B70A5B">
        <w:t xml:space="preserve">Direzione Generale </w:t>
      </w:r>
      <w:r w:rsidR="00B70A5B">
        <w:rPr>
          <w:color w:val="000000"/>
        </w:rPr>
        <w:t>Opere Don Bosco 2006, 158 p.</w:t>
      </w:r>
    </w:p>
  </w:footnote>
  <w:footnote w:id="4">
    <w:p w14:paraId="0763ADF7" w14:textId="711BE793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rPr>
          <w:lang w:val="es-ES"/>
        </w:rPr>
        <w:t xml:space="preserve"> </w:t>
      </w:r>
      <w:r w:rsidRPr="004B14A3">
        <w:rPr>
          <w:iCs/>
          <w:color w:val="000000"/>
          <w:lang w:val="es-ES"/>
        </w:rPr>
        <w:t>Cf</w:t>
      </w:r>
      <w:r w:rsidRPr="000C6C46">
        <w:rPr>
          <w:rStyle w:val="Enfasigrassetto"/>
          <w:b w:val="0"/>
          <w:lang w:val="es-ES"/>
        </w:rPr>
        <w:t xml:space="preserve"> </w:t>
      </w:r>
      <w:r w:rsidR="004B14A3" w:rsidRPr="000C6C46">
        <w:rPr>
          <w:rStyle w:val="Enfasigrassetto"/>
          <w:b w:val="0"/>
          <w:lang w:val="es-ES"/>
        </w:rPr>
        <w:t xml:space="preserve">Martin </w:t>
      </w:r>
      <w:r w:rsidR="004B14A3" w:rsidRPr="004B14A3">
        <w:rPr>
          <w:rStyle w:val="Enfasigrassetto"/>
          <w:b w:val="0"/>
          <w:smallCaps/>
          <w:lang w:val="es-ES"/>
        </w:rPr>
        <w:t>Lasarte</w:t>
      </w:r>
      <w:r w:rsidR="004B14A3">
        <w:rPr>
          <w:rStyle w:val="Enfasigrassetto"/>
          <w:b w:val="0"/>
          <w:smallCaps/>
          <w:lang w:val="es-ES"/>
        </w:rPr>
        <w:t>,</w:t>
      </w:r>
      <w:r w:rsidRPr="000C6C46">
        <w:rPr>
          <w:rStyle w:val="Enfasigrassetto"/>
          <w:b w:val="0"/>
          <w:i/>
          <w:lang w:val="es-ES"/>
        </w:rPr>
        <w:t xml:space="preserve"> </w:t>
      </w:r>
      <w:r w:rsidRPr="000C6C46">
        <w:rPr>
          <w:i/>
          <w:lang w:eastAsia="pt-PT"/>
        </w:rPr>
        <w:t xml:space="preserve">Os salesianos de Adom bosco e a formação profissional em Angola. </w:t>
      </w:r>
      <w:r w:rsidRPr="0091534E">
        <w:rPr>
          <w:iCs/>
          <w:lang w:eastAsia="pt-PT"/>
        </w:rPr>
        <w:t>Testo cedido aos 29 de março de 2014 pelas 19:50 min</w:t>
      </w:r>
      <w:r w:rsidRPr="000C6C46">
        <w:rPr>
          <w:i/>
          <w:lang w:eastAsia="pt-PT"/>
        </w:rPr>
        <w:t>.</w:t>
      </w:r>
    </w:p>
  </w:footnote>
  <w:footnote w:id="5">
    <w:p w14:paraId="16158C63" w14:textId="2919C778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="00710407" w:rsidRPr="00710407">
        <w:rPr>
          <w:smallCaps/>
        </w:rPr>
        <w:t>Salesianos De Dom Bosco</w:t>
      </w:r>
      <w:r w:rsidR="00710407">
        <w:rPr>
          <w:smallCaps/>
        </w:rPr>
        <w:t>,</w:t>
      </w:r>
      <w:r w:rsidR="002F6AD6" w:rsidRPr="000C6C46">
        <w:t xml:space="preserve"> </w:t>
      </w:r>
      <w:r w:rsidR="002F6AD6" w:rsidRPr="00340717">
        <w:rPr>
          <w:i/>
          <w:iCs/>
        </w:rPr>
        <w:t>Projecto África</w:t>
      </w:r>
      <w:r w:rsidR="00340717" w:rsidRPr="00340717">
        <w:rPr>
          <w:i/>
          <w:iCs/>
        </w:rPr>
        <w:t>...</w:t>
      </w:r>
      <w:r w:rsidR="002F6AD6" w:rsidRPr="00340717">
        <w:rPr>
          <w:i/>
          <w:iCs/>
        </w:rPr>
        <w:t xml:space="preserve">, </w:t>
      </w:r>
      <w:r w:rsidR="004E72D6">
        <w:t xml:space="preserve">p. </w:t>
      </w:r>
      <w:r w:rsidRPr="000C6C46">
        <w:rPr>
          <w:color w:val="000000"/>
        </w:rPr>
        <w:t>89</w:t>
      </w:r>
      <w:r w:rsidR="004E72D6">
        <w:rPr>
          <w:color w:val="000000"/>
        </w:rPr>
        <w:t>.</w:t>
      </w:r>
    </w:p>
  </w:footnote>
  <w:footnote w:id="6">
    <w:p w14:paraId="31E00DD8" w14:textId="0BF10AB3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Pr="000C6C46">
        <w:rPr>
          <w:i/>
          <w:iCs/>
        </w:rPr>
        <w:t>Ib</w:t>
      </w:r>
      <w:r w:rsidR="00E33388">
        <w:rPr>
          <w:i/>
          <w:iCs/>
        </w:rPr>
        <w:t>i</w:t>
      </w:r>
      <w:r w:rsidRPr="000C6C46">
        <w:rPr>
          <w:i/>
          <w:iCs/>
        </w:rPr>
        <w:t>d</w:t>
      </w:r>
      <w:r w:rsidR="00E33388">
        <w:rPr>
          <w:i/>
          <w:iCs/>
        </w:rPr>
        <w:t>.</w:t>
      </w:r>
    </w:p>
  </w:footnote>
  <w:footnote w:id="7">
    <w:p w14:paraId="7B7FE58A" w14:textId="49715BF7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="001E5AB6">
        <w:rPr>
          <w:i/>
          <w:iCs/>
        </w:rPr>
        <w:t>Ibid.</w:t>
      </w:r>
    </w:p>
  </w:footnote>
  <w:footnote w:id="8">
    <w:p w14:paraId="7495E9AC" w14:textId="59E2BB85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Pr="000C6C46">
        <w:rPr>
          <w:i/>
          <w:iCs/>
        </w:rPr>
        <w:t>Ib</w:t>
      </w:r>
      <w:r w:rsidR="001E5AB6">
        <w:rPr>
          <w:i/>
          <w:iCs/>
        </w:rPr>
        <w:t>i</w:t>
      </w:r>
      <w:r w:rsidRPr="000C6C46">
        <w:rPr>
          <w:i/>
          <w:iCs/>
        </w:rPr>
        <w:t>d</w:t>
      </w:r>
      <w:r w:rsidR="001E5AB6">
        <w:rPr>
          <w:i/>
          <w:iCs/>
        </w:rPr>
        <w:t>.</w:t>
      </w:r>
    </w:p>
  </w:footnote>
  <w:footnote w:id="9">
    <w:p w14:paraId="36326625" w14:textId="7F0219C2" w:rsidR="0099767B" w:rsidRPr="000C6C46" w:rsidRDefault="0099767B" w:rsidP="000C6C46">
      <w:pPr>
        <w:spacing w:line="360" w:lineRule="auto"/>
        <w:ind w:firstLine="709"/>
        <w:jc w:val="both"/>
        <w:rPr>
          <w:sz w:val="20"/>
          <w:szCs w:val="20"/>
        </w:rPr>
      </w:pPr>
      <w:r w:rsidRPr="000C6C46">
        <w:rPr>
          <w:rStyle w:val="Rimandonotaapidipagina"/>
          <w:szCs w:val="20"/>
        </w:rPr>
        <w:footnoteRef/>
      </w:r>
      <w:r w:rsidRPr="000C6C46">
        <w:rPr>
          <w:sz w:val="20"/>
          <w:szCs w:val="20"/>
        </w:rPr>
        <w:t xml:space="preserve"> </w:t>
      </w:r>
      <w:r w:rsidR="001E5AB6">
        <w:rPr>
          <w:i/>
          <w:iCs/>
          <w:sz w:val="20"/>
          <w:szCs w:val="20"/>
        </w:rPr>
        <w:t>Ibid.</w:t>
      </w:r>
    </w:p>
  </w:footnote>
  <w:footnote w:id="10">
    <w:p w14:paraId="46855A41" w14:textId="39F98F5C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="001E5AB6">
        <w:rPr>
          <w:i/>
          <w:iCs/>
        </w:rPr>
        <w:t xml:space="preserve">Ibid. </w:t>
      </w:r>
    </w:p>
  </w:footnote>
  <w:footnote w:id="11">
    <w:p w14:paraId="04E44E07" w14:textId="3C50EA6A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Pr="000C6C46">
        <w:rPr>
          <w:i/>
          <w:iCs/>
        </w:rPr>
        <w:t>Ib</w:t>
      </w:r>
      <w:r w:rsidR="001E5AB6">
        <w:rPr>
          <w:i/>
          <w:iCs/>
        </w:rPr>
        <w:t>i</w:t>
      </w:r>
      <w:r w:rsidRPr="000C6C46">
        <w:rPr>
          <w:i/>
          <w:iCs/>
        </w:rPr>
        <w:t>d</w:t>
      </w:r>
      <w:r w:rsidR="001E5AB6">
        <w:rPr>
          <w:i/>
          <w:iCs/>
        </w:rPr>
        <w:t>.</w:t>
      </w:r>
    </w:p>
  </w:footnote>
  <w:footnote w:id="12">
    <w:p w14:paraId="459210EC" w14:textId="47C0BAA7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Relatório do ISDB de 17 de </w:t>
      </w:r>
      <w:r w:rsidR="001A0AAE" w:rsidRPr="000C6C46">
        <w:t>n</w:t>
      </w:r>
      <w:r w:rsidRPr="000C6C46">
        <w:t>ovembro de 2005</w:t>
      </w:r>
      <w:r w:rsidR="00C91E91">
        <w:t>, c</w:t>
      </w:r>
      <w:r w:rsidRPr="000C6C46">
        <w:t xml:space="preserve">edido 20 Dez 2016.    </w:t>
      </w:r>
    </w:p>
  </w:footnote>
  <w:footnote w:id="13">
    <w:p w14:paraId="0FA01849" w14:textId="3B23FFD7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="00C91E91">
        <w:rPr>
          <w:i/>
          <w:iCs/>
        </w:rPr>
        <w:t xml:space="preserve">Ibid. </w:t>
      </w:r>
    </w:p>
  </w:footnote>
  <w:footnote w:id="14">
    <w:p w14:paraId="0BD0673D" w14:textId="78E5E710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="000E2176" w:rsidRPr="000E2176">
        <w:rPr>
          <w:smallCaps/>
        </w:rPr>
        <w:t>Salesianos De Dom Bosco</w:t>
      </w:r>
      <w:r w:rsidR="000E2176">
        <w:rPr>
          <w:smallCaps/>
        </w:rPr>
        <w:t>,</w:t>
      </w:r>
      <w:r w:rsidRPr="000C6C46">
        <w:t xml:space="preserve"> </w:t>
      </w:r>
      <w:r w:rsidRPr="00340717">
        <w:rPr>
          <w:i/>
          <w:iCs/>
        </w:rPr>
        <w:t>Projecto África</w:t>
      </w:r>
      <w:r w:rsidR="00340717">
        <w:t>...</w:t>
      </w:r>
    </w:p>
  </w:footnote>
  <w:footnote w:id="15">
    <w:p w14:paraId="2BDB16B1" w14:textId="58CABE4E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rPr>
          <w:i/>
          <w:iCs/>
        </w:rPr>
        <w:t xml:space="preserve"> </w:t>
      </w:r>
      <w:r w:rsidR="00B14BB1" w:rsidRPr="00B14BB1">
        <w:rPr>
          <w:i/>
          <w:iCs/>
        </w:rPr>
        <w:t>Ibid.</w:t>
      </w:r>
      <w:r w:rsidR="00B14BB1">
        <w:t xml:space="preserve"> </w:t>
      </w:r>
    </w:p>
  </w:footnote>
  <w:footnote w:id="16">
    <w:p w14:paraId="0F023E00" w14:textId="56BAD6AE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="00B14BB1">
        <w:rPr>
          <w:i/>
          <w:iCs/>
        </w:rPr>
        <w:t>Ibid.</w:t>
      </w:r>
    </w:p>
  </w:footnote>
  <w:footnote w:id="17">
    <w:p w14:paraId="6411343B" w14:textId="66403837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Pr="000C6C46">
        <w:rPr>
          <w:i/>
          <w:iCs/>
        </w:rPr>
        <w:t>Ib</w:t>
      </w:r>
      <w:r w:rsidR="0030603C">
        <w:rPr>
          <w:i/>
          <w:iCs/>
        </w:rPr>
        <w:t>i</w:t>
      </w:r>
      <w:r w:rsidRPr="000C6C46">
        <w:rPr>
          <w:i/>
          <w:iCs/>
        </w:rPr>
        <w:t>d</w:t>
      </w:r>
      <w:r w:rsidR="0030603C">
        <w:rPr>
          <w:i/>
          <w:iCs/>
        </w:rPr>
        <w:t>.</w:t>
      </w:r>
    </w:p>
  </w:footnote>
  <w:footnote w:id="18">
    <w:p w14:paraId="030D980D" w14:textId="43E32B67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Pr="000C6C46">
        <w:rPr>
          <w:i/>
          <w:iCs/>
        </w:rPr>
        <w:t>Ib</w:t>
      </w:r>
      <w:r w:rsidR="0030603C">
        <w:rPr>
          <w:i/>
          <w:iCs/>
        </w:rPr>
        <w:t>i</w:t>
      </w:r>
      <w:r w:rsidRPr="000C6C46">
        <w:rPr>
          <w:i/>
          <w:iCs/>
        </w:rPr>
        <w:t>d</w:t>
      </w:r>
      <w:r w:rsidR="0030603C">
        <w:rPr>
          <w:i/>
          <w:iCs/>
        </w:rPr>
        <w:t>.</w:t>
      </w:r>
    </w:p>
  </w:footnote>
  <w:footnote w:id="19">
    <w:p w14:paraId="3B8ECB51" w14:textId="4806FF07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="0030603C" w:rsidRPr="0030603C">
        <w:rPr>
          <w:smallCaps/>
        </w:rPr>
        <w:t xml:space="preserve">Salesianos </w:t>
      </w:r>
      <w:r w:rsidR="0030603C">
        <w:rPr>
          <w:smallCaps/>
        </w:rPr>
        <w:t>d</w:t>
      </w:r>
      <w:r w:rsidR="0030603C" w:rsidRPr="0030603C">
        <w:rPr>
          <w:smallCaps/>
        </w:rPr>
        <w:t>e Dom Bosco</w:t>
      </w:r>
      <w:r w:rsidR="001902B4">
        <w:t>,</w:t>
      </w:r>
      <w:r w:rsidRPr="000C6C46">
        <w:t xml:space="preserve"> </w:t>
      </w:r>
      <w:r w:rsidRPr="001902B4">
        <w:rPr>
          <w:i/>
          <w:iCs/>
        </w:rPr>
        <w:t>Projecto África</w:t>
      </w:r>
      <w:r w:rsidR="001902B4">
        <w:t>...</w:t>
      </w:r>
    </w:p>
  </w:footnote>
  <w:footnote w:id="20">
    <w:p w14:paraId="701ABCCA" w14:textId="2D616D04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="000A531E" w:rsidRPr="000C6C46">
        <w:rPr>
          <w:i/>
          <w:iCs/>
        </w:rPr>
        <w:t>Crónica da comunidade S. Domingos Sávio. Munlenvos -Luanda, 2005</w:t>
      </w:r>
      <w:r w:rsidRPr="000C6C46">
        <w:t>.</w:t>
      </w:r>
    </w:p>
  </w:footnote>
  <w:footnote w:id="21">
    <w:p w14:paraId="5991372E" w14:textId="2D27A9F2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="008F6FDC">
        <w:rPr>
          <w:i/>
          <w:iCs/>
        </w:rPr>
        <w:t>Ibid.</w:t>
      </w:r>
    </w:p>
  </w:footnote>
  <w:footnote w:id="22">
    <w:p w14:paraId="32FEC3AB" w14:textId="0357015E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Pr="000C6C46">
        <w:rPr>
          <w:i/>
          <w:iCs/>
        </w:rPr>
        <w:t>Ibid</w:t>
      </w:r>
      <w:r w:rsidR="008F6FDC">
        <w:rPr>
          <w:i/>
          <w:iCs/>
        </w:rPr>
        <w:t>.</w:t>
      </w:r>
    </w:p>
  </w:footnote>
  <w:footnote w:id="23">
    <w:p w14:paraId="72A5366F" w14:textId="3BD36938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Material cedido pelo Fernando Manuel Mungole SDB</w:t>
      </w:r>
      <w:r w:rsidR="008F6FDC">
        <w:t xml:space="preserve">, </w:t>
      </w:r>
      <w:r w:rsidRPr="000C6C46">
        <w:t>2017.</w:t>
      </w:r>
    </w:p>
  </w:footnote>
  <w:footnote w:id="24">
    <w:p w14:paraId="47262CD2" w14:textId="51450E52" w:rsidR="0099767B" w:rsidRPr="000C6C46" w:rsidRDefault="0099767B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Pr="000C6C46">
        <w:rPr>
          <w:i/>
          <w:iCs/>
        </w:rPr>
        <w:t>Ibid</w:t>
      </w:r>
      <w:r w:rsidR="008F6FDC">
        <w:rPr>
          <w:i/>
          <w:iCs/>
        </w:rPr>
        <w:t>.</w:t>
      </w:r>
    </w:p>
  </w:footnote>
  <w:footnote w:id="25">
    <w:p w14:paraId="7ACE13F2" w14:textId="0EFE00A9" w:rsidR="00252409" w:rsidRPr="000C6C46" w:rsidRDefault="00252409" w:rsidP="000C6C46">
      <w:pPr>
        <w:pStyle w:val="Testonotaapidipagina"/>
        <w:ind w:firstLine="709"/>
        <w:jc w:val="both"/>
      </w:pPr>
      <w:r w:rsidRPr="000C6C46">
        <w:rPr>
          <w:rStyle w:val="Rimandonotaapidipagina"/>
        </w:rPr>
        <w:footnoteRef/>
      </w:r>
      <w:r w:rsidRPr="000C6C46">
        <w:t xml:space="preserve"> </w:t>
      </w:r>
      <w:r w:rsidRPr="000C6C46">
        <w:rPr>
          <w:color w:val="000000"/>
        </w:rPr>
        <w:t>Fonte:</w:t>
      </w:r>
      <w:r w:rsidR="002F6AD6" w:rsidRPr="000C6C46">
        <w:rPr>
          <w:color w:val="000000"/>
        </w:rPr>
        <w:t xml:space="preserve"> </w:t>
      </w:r>
      <w:r w:rsidR="00BB0C59" w:rsidRPr="000C6C46">
        <w:rPr>
          <w:color w:val="000000"/>
        </w:rPr>
        <w:t xml:space="preserve">Entrevista </w:t>
      </w:r>
      <w:r w:rsidR="002F6AD6" w:rsidRPr="000C6C46">
        <w:rPr>
          <w:color w:val="000000"/>
        </w:rPr>
        <w:t>com J</w:t>
      </w:r>
      <w:r w:rsidR="00D47CD8" w:rsidRPr="000C6C46">
        <w:rPr>
          <w:color w:val="000000"/>
        </w:rPr>
        <w:t>úlio</w:t>
      </w:r>
      <w:r w:rsidR="002F6AD6" w:rsidRPr="000C6C46">
        <w:rPr>
          <w:color w:val="000000"/>
        </w:rPr>
        <w:t xml:space="preserve"> M</w:t>
      </w:r>
      <w:r w:rsidR="00D47CD8" w:rsidRPr="000C6C46">
        <w:rPr>
          <w:color w:val="000000"/>
        </w:rPr>
        <w:t>iguel</w:t>
      </w:r>
      <w:r w:rsidR="002D499F">
        <w:rPr>
          <w:color w:val="000000"/>
        </w:rPr>
        <w:t>m,</w:t>
      </w:r>
      <w:r w:rsidR="00BB0C59" w:rsidRPr="000C6C46">
        <w:rPr>
          <w:color w:val="000000"/>
        </w:rPr>
        <w:t xml:space="preserve"> Cacuaco-Luanda</w:t>
      </w:r>
      <w:r w:rsidR="00D47CD8" w:rsidRPr="000C6C46">
        <w:rPr>
          <w:color w:val="000000"/>
        </w:rPr>
        <w:t xml:space="preserve">, </w:t>
      </w:r>
      <w:r w:rsidRPr="000C6C46">
        <w:rPr>
          <w:color w:val="000000"/>
        </w:rPr>
        <w:t>2014</w:t>
      </w:r>
      <w:r w:rsidR="00D47CD8" w:rsidRPr="000C6C46">
        <w:rPr>
          <w:color w:val="00000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B3641"/>
    <w:multiLevelType w:val="hybridMultilevel"/>
    <w:tmpl w:val="359CF01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E3CB7"/>
    <w:multiLevelType w:val="hybridMultilevel"/>
    <w:tmpl w:val="E57EC37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F295F"/>
    <w:multiLevelType w:val="hybridMultilevel"/>
    <w:tmpl w:val="FC4C7FBE"/>
    <w:lvl w:ilvl="0" w:tplc="2C42265A">
      <w:start w:val="3"/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</w:rPr>
    </w:lvl>
    <w:lvl w:ilvl="1" w:tplc="1B969026">
      <w:start w:val="1"/>
      <w:numFmt w:val="bullet"/>
      <w:lvlText w:val="o"/>
      <w:lvlJc w:val="left"/>
      <w:pPr>
        <w:ind w:left="1636" w:hanging="360"/>
      </w:pPr>
      <w:rPr>
        <w:rFonts w:ascii="Arial Black" w:hAnsi="Arial Black" w:cs="Courier New" w:hint="default"/>
        <w:b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21327E"/>
    <w:multiLevelType w:val="multilevel"/>
    <w:tmpl w:val="8F20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678B1"/>
    <w:multiLevelType w:val="hybridMultilevel"/>
    <w:tmpl w:val="AAAC1AD6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D340D"/>
    <w:multiLevelType w:val="multilevel"/>
    <w:tmpl w:val="100258D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B609F5"/>
    <w:multiLevelType w:val="hybridMultilevel"/>
    <w:tmpl w:val="9A6CB61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569AC"/>
    <w:multiLevelType w:val="hybridMultilevel"/>
    <w:tmpl w:val="6A2C7D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F2E2C"/>
    <w:multiLevelType w:val="hybridMultilevel"/>
    <w:tmpl w:val="9BFCA752"/>
    <w:lvl w:ilvl="0" w:tplc="0816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38BD5817"/>
    <w:multiLevelType w:val="hybridMultilevel"/>
    <w:tmpl w:val="5A26CB6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6300B"/>
    <w:multiLevelType w:val="hybridMultilevel"/>
    <w:tmpl w:val="72A0D1D8"/>
    <w:lvl w:ilvl="0" w:tplc="0816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6C3878"/>
    <w:multiLevelType w:val="multilevel"/>
    <w:tmpl w:val="6BFC1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3" w15:restartNumberingAfterBreak="0">
    <w:nsid w:val="463F32AD"/>
    <w:multiLevelType w:val="hybridMultilevel"/>
    <w:tmpl w:val="C242D992"/>
    <w:lvl w:ilvl="0" w:tplc="0816000F">
      <w:start w:val="1"/>
      <w:numFmt w:val="decimal"/>
      <w:lvlText w:val="%1."/>
      <w:lvlJc w:val="left"/>
      <w:pPr>
        <w:ind w:left="780" w:hanging="360"/>
      </w:pPr>
    </w:lvl>
    <w:lvl w:ilvl="1" w:tplc="08160019" w:tentative="1">
      <w:start w:val="1"/>
      <w:numFmt w:val="lowerLetter"/>
      <w:lvlText w:val="%2."/>
      <w:lvlJc w:val="left"/>
      <w:pPr>
        <w:ind w:left="1500" w:hanging="360"/>
      </w:pPr>
    </w:lvl>
    <w:lvl w:ilvl="2" w:tplc="0816001B" w:tentative="1">
      <w:start w:val="1"/>
      <w:numFmt w:val="lowerRoman"/>
      <w:lvlText w:val="%3."/>
      <w:lvlJc w:val="right"/>
      <w:pPr>
        <w:ind w:left="2220" w:hanging="180"/>
      </w:pPr>
    </w:lvl>
    <w:lvl w:ilvl="3" w:tplc="0816000F" w:tentative="1">
      <w:start w:val="1"/>
      <w:numFmt w:val="decimal"/>
      <w:lvlText w:val="%4."/>
      <w:lvlJc w:val="left"/>
      <w:pPr>
        <w:ind w:left="2940" w:hanging="360"/>
      </w:pPr>
    </w:lvl>
    <w:lvl w:ilvl="4" w:tplc="08160019" w:tentative="1">
      <w:start w:val="1"/>
      <w:numFmt w:val="lowerLetter"/>
      <w:lvlText w:val="%5."/>
      <w:lvlJc w:val="left"/>
      <w:pPr>
        <w:ind w:left="3660" w:hanging="360"/>
      </w:pPr>
    </w:lvl>
    <w:lvl w:ilvl="5" w:tplc="0816001B" w:tentative="1">
      <w:start w:val="1"/>
      <w:numFmt w:val="lowerRoman"/>
      <w:lvlText w:val="%6."/>
      <w:lvlJc w:val="right"/>
      <w:pPr>
        <w:ind w:left="4380" w:hanging="180"/>
      </w:pPr>
    </w:lvl>
    <w:lvl w:ilvl="6" w:tplc="0816000F" w:tentative="1">
      <w:start w:val="1"/>
      <w:numFmt w:val="decimal"/>
      <w:lvlText w:val="%7."/>
      <w:lvlJc w:val="left"/>
      <w:pPr>
        <w:ind w:left="5100" w:hanging="360"/>
      </w:pPr>
    </w:lvl>
    <w:lvl w:ilvl="7" w:tplc="08160019" w:tentative="1">
      <w:start w:val="1"/>
      <w:numFmt w:val="lowerLetter"/>
      <w:lvlText w:val="%8."/>
      <w:lvlJc w:val="left"/>
      <w:pPr>
        <w:ind w:left="5820" w:hanging="360"/>
      </w:pPr>
    </w:lvl>
    <w:lvl w:ilvl="8" w:tplc="08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9FE69B9"/>
    <w:multiLevelType w:val="hybridMultilevel"/>
    <w:tmpl w:val="2D407ADE"/>
    <w:lvl w:ilvl="0" w:tplc="20CA566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A63089"/>
    <w:multiLevelType w:val="hybridMultilevel"/>
    <w:tmpl w:val="C0DA0670"/>
    <w:lvl w:ilvl="0" w:tplc="E2AC7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F84801"/>
    <w:multiLevelType w:val="multilevel"/>
    <w:tmpl w:val="9BE29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7F0535"/>
    <w:multiLevelType w:val="hybridMultilevel"/>
    <w:tmpl w:val="98CC5532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0B496E"/>
    <w:multiLevelType w:val="hybridMultilevel"/>
    <w:tmpl w:val="D6449AE2"/>
    <w:lvl w:ilvl="0" w:tplc="08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8C5E10"/>
    <w:multiLevelType w:val="hybridMultilevel"/>
    <w:tmpl w:val="90B4CE8C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087264"/>
    <w:multiLevelType w:val="multilevel"/>
    <w:tmpl w:val="08160025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5D945E3"/>
    <w:multiLevelType w:val="hybridMultilevel"/>
    <w:tmpl w:val="51F46698"/>
    <w:lvl w:ilvl="0" w:tplc="08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D687B"/>
    <w:multiLevelType w:val="multilevel"/>
    <w:tmpl w:val="183866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3" w15:restartNumberingAfterBreak="0">
    <w:nsid w:val="790809DE"/>
    <w:multiLevelType w:val="hybridMultilevel"/>
    <w:tmpl w:val="98963C1E"/>
    <w:lvl w:ilvl="0" w:tplc="08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C5173C1"/>
    <w:multiLevelType w:val="multilevel"/>
    <w:tmpl w:val="124A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2198994">
    <w:abstractNumId w:val="3"/>
  </w:num>
  <w:num w:numId="2" w16cid:durableId="491263137">
    <w:abstractNumId w:val="12"/>
  </w:num>
  <w:num w:numId="3" w16cid:durableId="2082093146">
    <w:abstractNumId w:val="5"/>
  </w:num>
  <w:num w:numId="4" w16cid:durableId="1102143318">
    <w:abstractNumId w:val="23"/>
  </w:num>
  <w:num w:numId="5" w16cid:durableId="957638332">
    <w:abstractNumId w:val="20"/>
  </w:num>
  <w:num w:numId="6" w16cid:durableId="1769619649">
    <w:abstractNumId w:val="11"/>
  </w:num>
  <w:num w:numId="7" w16cid:durableId="1363166271">
    <w:abstractNumId w:val="14"/>
  </w:num>
  <w:num w:numId="8" w16cid:durableId="2044404117">
    <w:abstractNumId w:val="22"/>
  </w:num>
  <w:num w:numId="9" w16cid:durableId="1365867882">
    <w:abstractNumId w:val="6"/>
  </w:num>
  <w:num w:numId="10" w16cid:durableId="1140731676">
    <w:abstractNumId w:val="18"/>
  </w:num>
  <w:num w:numId="11" w16cid:durableId="1373461788">
    <w:abstractNumId w:val="9"/>
  </w:num>
  <w:num w:numId="12" w16cid:durableId="1869217909">
    <w:abstractNumId w:val="8"/>
  </w:num>
  <w:num w:numId="13" w16cid:durableId="1481533910">
    <w:abstractNumId w:val="17"/>
  </w:num>
  <w:num w:numId="14" w16cid:durableId="504590890">
    <w:abstractNumId w:val="2"/>
  </w:num>
  <w:num w:numId="15" w16cid:durableId="671294863">
    <w:abstractNumId w:val="21"/>
  </w:num>
  <w:num w:numId="16" w16cid:durableId="1584535156">
    <w:abstractNumId w:val="7"/>
  </w:num>
  <w:num w:numId="17" w16cid:durableId="1394112418">
    <w:abstractNumId w:val="19"/>
  </w:num>
  <w:num w:numId="18" w16cid:durableId="1456437362">
    <w:abstractNumId w:val="0"/>
  </w:num>
  <w:num w:numId="19" w16cid:durableId="1830554631">
    <w:abstractNumId w:val="10"/>
  </w:num>
  <w:num w:numId="20" w16cid:durableId="21439595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46537355">
    <w:abstractNumId w:val="24"/>
  </w:num>
  <w:num w:numId="22" w16cid:durableId="1106344327">
    <w:abstractNumId w:val="4"/>
  </w:num>
  <w:num w:numId="23" w16cid:durableId="52319575">
    <w:abstractNumId w:val="16"/>
  </w:num>
  <w:num w:numId="24" w16cid:durableId="1917007891">
    <w:abstractNumId w:val="13"/>
  </w:num>
  <w:num w:numId="25" w16cid:durableId="37513193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F5"/>
    <w:rsid w:val="00002789"/>
    <w:rsid w:val="00003B4A"/>
    <w:rsid w:val="00004761"/>
    <w:rsid w:val="000059E8"/>
    <w:rsid w:val="00006664"/>
    <w:rsid w:val="00007A3B"/>
    <w:rsid w:val="00020A15"/>
    <w:rsid w:val="00023064"/>
    <w:rsid w:val="00026B35"/>
    <w:rsid w:val="00030365"/>
    <w:rsid w:val="00037541"/>
    <w:rsid w:val="00037EAC"/>
    <w:rsid w:val="0004066A"/>
    <w:rsid w:val="00047D87"/>
    <w:rsid w:val="00050387"/>
    <w:rsid w:val="0005072F"/>
    <w:rsid w:val="00055BC6"/>
    <w:rsid w:val="000575CC"/>
    <w:rsid w:val="00060312"/>
    <w:rsid w:val="000660A7"/>
    <w:rsid w:val="000728C8"/>
    <w:rsid w:val="00074ED5"/>
    <w:rsid w:val="00075ABA"/>
    <w:rsid w:val="00077F56"/>
    <w:rsid w:val="000848C4"/>
    <w:rsid w:val="00093832"/>
    <w:rsid w:val="0009682D"/>
    <w:rsid w:val="00096DD3"/>
    <w:rsid w:val="000A531E"/>
    <w:rsid w:val="000A74E2"/>
    <w:rsid w:val="000B1084"/>
    <w:rsid w:val="000B54FE"/>
    <w:rsid w:val="000B774A"/>
    <w:rsid w:val="000C1528"/>
    <w:rsid w:val="000C6C46"/>
    <w:rsid w:val="000D129E"/>
    <w:rsid w:val="000D4FCC"/>
    <w:rsid w:val="000D7746"/>
    <w:rsid w:val="000D7A6C"/>
    <w:rsid w:val="000E0D13"/>
    <w:rsid w:val="000E2176"/>
    <w:rsid w:val="000E43DC"/>
    <w:rsid w:val="000E49DA"/>
    <w:rsid w:val="000F1D53"/>
    <w:rsid w:val="000F318D"/>
    <w:rsid w:val="001006E3"/>
    <w:rsid w:val="00102E2E"/>
    <w:rsid w:val="0011542A"/>
    <w:rsid w:val="0011558F"/>
    <w:rsid w:val="00120756"/>
    <w:rsid w:val="001229EB"/>
    <w:rsid w:val="001239EF"/>
    <w:rsid w:val="00126B81"/>
    <w:rsid w:val="00130B6B"/>
    <w:rsid w:val="001370D3"/>
    <w:rsid w:val="00141321"/>
    <w:rsid w:val="00147DBC"/>
    <w:rsid w:val="0015048F"/>
    <w:rsid w:val="00163374"/>
    <w:rsid w:val="00167779"/>
    <w:rsid w:val="0017017F"/>
    <w:rsid w:val="00170D27"/>
    <w:rsid w:val="00173D9F"/>
    <w:rsid w:val="0017715C"/>
    <w:rsid w:val="00181395"/>
    <w:rsid w:val="00181D78"/>
    <w:rsid w:val="001868F6"/>
    <w:rsid w:val="001902B4"/>
    <w:rsid w:val="001916A0"/>
    <w:rsid w:val="0019277E"/>
    <w:rsid w:val="001929B4"/>
    <w:rsid w:val="00192CCE"/>
    <w:rsid w:val="00195D97"/>
    <w:rsid w:val="00196CA4"/>
    <w:rsid w:val="00197EA9"/>
    <w:rsid w:val="001A0AAE"/>
    <w:rsid w:val="001A7E19"/>
    <w:rsid w:val="001B0C46"/>
    <w:rsid w:val="001B3A51"/>
    <w:rsid w:val="001B5352"/>
    <w:rsid w:val="001B5A17"/>
    <w:rsid w:val="001B7EEA"/>
    <w:rsid w:val="001C38FB"/>
    <w:rsid w:val="001C4F56"/>
    <w:rsid w:val="001D4DF8"/>
    <w:rsid w:val="001D5E93"/>
    <w:rsid w:val="001E5AB6"/>
    <w:rsid w:val="001E6BDD"/>
    <w:rsid w:val="0020793A"/>
    <w:rsid w:val="00210C6D"/>
    <w:rsid w:val="00215CA5"/>
    <w:rsid w:val="00220B84"/>
    <w:rsid w:val="00221719"/>
    <w:rsid w:val="00223EF2"/>
    <w:rsid w:val="0023302B"/>
    <w:rsid w:val="00234A20"/>
    <w:rsid w:val="00234CB7"/>
    <w:rsid w:val="002402B9"/>
    <w:rsid w:val="00241D58"/>
    <w:rsid w:val="00243A0F"/>
    <w:rsid w:val="00252409"/>
    <w:rsid w:val="00252F49"/>
    <w:rsid w:val="00254FE9"/>
    <w:rsid w:val="00255AD2"/>
    <w:rsid w:val="00266CBE"/>
    <w:rsid w:val="00266FF2"/>
    <w:rsid w:val="002674AC"/>
    <w:rsid w:val="00270662"/>
    <w:rsid w:val="00272668"/>
    <w:rsid w:val="00272A63"/>
    <w:rsid w:val="0028057C"/>
    <w:rsid w:val="00282221"/>
    <w:rsid w:val="002838CE"/>
    <w:rsid w:val="002860D4"/>
    <w:rsid w:val="0028770A"/>
    <w:rsid w:val="00291BDB"/>
    <w:rsid w:val="00291C17"/>
    <w:rsid w:val="00292108"/>
    <w:rsid w:val="00297C45"/>
    <w:rsid w:val="002A1EAF"/>
    <w:rsid w:val="002A3A1B"/>
    <w:rsid w:val="002A41A5"/>
    <w:rsid w:val="002A5CD1"/>
    <w:rsid w:val="002B2A6B"/>
    <w:rsid w:val="002B43F0"/>
    <w:rsid w:val="002C2159"/>
    <w:rsid w:val="002C4492"/>
    <w:rsid w:val="002D0193"/>
    <w:rsid w:val="002D499F"/>
    <w:rsid w:val="002D7CB5"/>
    <w:rsid w:val="002E00F7"/>
    <w:rsid w:val="002E2D60"/>
    <w:rsid w:val="002E4EC1"/>
    <w:rsid w:val="002E6264"/>
    <w:rsid w:val="002E6E8B"/>
    <w:rsid w:val="002F1A9B"/>
    <w:rsid w:val="002F2A05"/>
    <w:rsid w:val="002F4601"/>
    <w:rsid w:val="002F6AD6"/>
    <w:rsid w:val="002F7748"/>
    <w:rsid w:val="00305A21"/>
    <w:rsid w:val="0030603C"/>
    <w:rsid w:val="00306621"/>
    <w:rsid w:val="00306DE8"/>
    <w:rsid w:val="00310B69"/>
    <w:rsid w:val="003159DF"/>
    <w:rsid w:val="003240CD"/>
    <w:rsid w:val="00324210"/>
    <w:rsid w:val="00324A22"/>
    <w:rsid w:val="00331D0F"/>
    <w:rsid w:val="00332D4A"/>
    <w:rsid w:val="00333B58"/>
    <w:rsid w:val="003404C8"/>
    <w:rsid w:val="00340717"/>
    <w:rsid w:val="00350BD7"/>
    <w:rsid w:val="00351AA2"/>
    <w:rsid w:val="00353EEE"/>
    <w:rsid w:val="00360292"/>
    <w:rsid w:val="00362E8D"/>
    <w:rsid w:val="00366EAC"/>
    <w:rsid w:val="0038084B"/>
    <w:rsid w:val="00381CCF"/>
    <w:rsid w:val="00386B51"/>
    <w:rsid w:val="00395501"/>
    <w:rsid w:val="003A68BB"/>
    <w:rsid w:val="003A7134"/>
    <w:rsid w:val="003B3434"/>
    <w:rsid w:val="003B7355"/>
    <w:rsid w:val="003B7718"/>
    <w:rsid w:val="003C5641"/>
    <w:rsid w:val="003C7497"/>
    <w:rsid w:val="003D2C0B"/>
    <w:rsid w:val="003E1926"/>
    <w:rsid w:val="003E20DD"/>
    <w:rsid w:val="003E3672"/>
    <w:rsid w:val="003E3F38"/>
    <w:rsid w:val="003E6A2E"/>
    <w:rsid w:val="003E7054"/>
    <w:rsid w:val="003F0FC7"/>
    <w:rsid w:val="003F35C0"/>
    <w:rsid w:val="003F6A32"/>
    <w:rsid w:val="004031E5"/>
    <w:rsid w:val="00404640"/>
    <w:rsid w:val="00407FF3"/>
    <w:rsid w:val="00415E32"/>
    <w:rsid w:val="004166D0"/>
    <w:rsid w:val="00416E1C"/>
    <w:rsid w:val="004215CE"/>
    <w:rsid w:val="0042223C"/>
    <w:rsid w:val="00426C98"/>
    <w:rsid w:val="00426E2A"/>
    <w:rsid w:val="00427B0A"/>
    <w:rsid w:val="00431221"/>
    <w:rsid w:val="00435498"/>
    <w:rsid w:val="00435AF9"/>
    <w:rsid w:val="00436465"/>
    <w:rsid w:val="00436FB2"/>
    <w:rsid w:val="00440247"/>
    <w:rsid w:val="004404A3"/>
    <w:rsid w:val="00445510"/>
    <w:rsid w:val="004527C2"/>
    <w:rsid w:val="00455F65"/>
    <w:rsid w:val="00462106"/>
    <w:rsid w:val="00462BD0"/>
    <w:rsid w:val="00463290"/>
    <w:rsid w:val="00464877"/>
    <w:rsid w:val="00470960"/>
    <w:rsid w:val="00473831"/>
    <w:rsid w:val="0047509D"/>
    <w:rsid w:val="00485DDB"/>
    <w:rsid w:val="00486123"/>
    <w:rsid w:val="004909C4"/>
    <w:rsid w:val="00491FDE"/>
    <w:rsid w:val="00492A34"/>
    <w:rsid w:val="004943AE"/>
    <w:rsid w:val="00496C65"/>
    <w:rsid w:val="0049731D"/>
    <w:rsid w:val="004A24DA"/>
    <w:rsid w:val="004A32EB"/>
    <w:rsid w:val="004A3698"/>
    <w:rsid w:val="004A75FD"/>
    <w:rsid w:val="004B14A3"/>
    <w:rsid w:val="004B48F5"/>
    <w:rsid w:val="004B637E"/>
    <w:rsid w:val="004B74A2"/>
    <w:rsid w:val="004B780C"/>
    <w:rsid w:val="004C68FE"/>
    <w:rsid w:val="004C6A0D"/>
    <w:rsid w:val="004C7FC1"/>
    <w:rsid w:val="004D1F41"/>
    <w:rsid w:val="004D4B82"/>
    <w:rsid w:val="004E241F"/>
    <w:rsid w:val="004E6BEE"/>
    <w:rsid w:val="004E72D6"/>
    <w:rsid w:val="004F3124"/>
    <w:rsid w:val="004F34C2"/>
    <w:rsid w:val="004F378E"/>
    <w:rsid w:val="004F3938"/>
    <w:rsid w:val="004F669E"/>
    <w:rsid w:val="004F766E"/>
    <w:rsid w:val="00506C82"/>
    <w:rsid w:val="0051110D"/>
    <w:rsid w:val="005119C2"/>
    <w:rsid w:val="005162E6"/>
    <w:rsid w:val="005170A8"/>
    <w:rsid w:val="005170C7"/>
    <w:rsid w:val="00520E7A"/>
    <w:rsid w:val="00523EF6"/>
    <w:rsid w:val="0052438E"/>
    <w:rsid w:val="00524EE2"/>
    <w:rsid w:val="0053281D"/>
    <w:rsid w:val="005459F1"/>
    <w:rsid w:val="00555305"/>
    <w:rsid w:val="005574BE"/>
    <w:rsid w:val="00561881"/>
    <w:rsid w:val="00562076"/>
    <w:rsid w:val="005631BC"/>
    <w:rsid w:val="00567319"/>
    <w:rsid w:val="00567FE1"/>
    <w:rsid w:val="00575FDD"/>
    <w:rsid w:val="00580FC8"/>
    <w:rsid w:val="00591FF6"/>
    <w:rsid w:val="00593BD8"/>
    <w:rsid w:val="00595BA6"/>
    <w:rsid w:val="00595BFB"/>
    <w:rsid w:val="005A1D5B"/>
    <w:rsid w:val="005A1FE9"/>
    <w:rsid w:val="005A489D"/>
    <w:rsid w:val="005A7D99"/>
    <w:rsid w:val="005B2BD9"/>
    <w:rsid w:val="005B5E2D"/>
    <w:rsid w:val="005B7BB8"/>
    <w:rsid w:val="005C1ADE"/>
    <w:rsid w:val="005C4991"/>
    <w:rsid w:val="005D2F71"/>
    <w:rsid w:val="005D3370"/>
    <w:rsid w:val="005D3CD4"/>
    <w:rsid w:val="005D40A0"/>
    <w:rsid w:val="005D689B"/>
    <w:rsid w:val="005E0C71"/>
    <w:rsid w:val="005E3C0D"/>
    <w:rsid w:val="005E77D0"/>
    <w:rsid w:val="005F2478"/>
    <w:rsid w:val="005F5313"/>
    <w:rsid w:val="005F64EF"/>
    <w:rsid w:val="005F6DD9"/>
    <w:rsid w:val="00602717"/>
    <w:rsid w:val="0060460E"/>
    <w:rsid w:val="006101BF"/>
    <w:rsid w:val="006216DE"/>
    <w:rsid w:val="00626939"/>
    <w:rsid w:val="00627276"/>
    <w:rsid w:val="006312D5"/>
    <w:rsid w:val="006313B8"/>
    <w:rsid w:val="00632E26"/>
    <w:rsid w:val="006357E8"/>
    <w:rsid w:val="006463CF"/>
    <w:rsid w:val="006463DD"/>
    <w:rsid w:val="0065117F"/>
    <w:rsid w:val="0065441F"/>
    <w:rsid w:val="006548E2"/>
    <w:rsid w:val="00664249"/>
    <w:rsid w:val="00665B77"/>
    <w:rsid w:val="00666547"/>
    <w:rsid w:val="00671A2D"/>
    <w:rsid w:val="00671C72"/>
    <w:rsid w:val="00673B09"/>
    <w:rsid w:val="006802C0"/>
    <w:rsid w:val="00681BE7"/>
    <w:rsid w:val="00682EAA"/>
    <w:rsid w:val="00686D86"/>
    <w:rsid w:val="00687211"/>
    <w:rsid w:val="00693271"/>
    <w:rsid w:val="0069578D"/>
    <w:rsid w:val="006A0E2C"/>
    <w:rsid w:val="006A1854"/>
    <w:rsid w:val="006A42C9"/>
    <w:rsid w:val="006A479F"/>
    <w:rsid w:val="006A5C0D"/>
    <w:rsid w:val="006A60FE"/>
    <w:rsid w:val="006B4E5E"/>
    <w:rsid w:val="006B74BF"/>
    <w:rsid w:val="006C06F9"/>
    <w:rsid w:val="006C0A8D"/>
    <w:rsid w:val="006C1DD5"/>
    <w:rsid w:val="006C57D2"/>
    <w:rsid w:val="006C64DB"/>
    <w:rsid w:val="006D29CC"/>
    <w:rsid w:val="006D408C"/>
    <w:rsid w:val="006D48DF"/>
    <w:rsid w:val="006E2809"/>
    <w:rsid w:val="006F2F7F"/>
    <w:rsid w:val="006F34BB"/>
    <w:rsid w:val="006F3D51"/>
    <w:rsid w:val="006F4B3F"/>
    <w:rsid w:val="0070481C"/>
    <w:rsid w:val="007064E4"/>
    <w:rsid w:val="007067E4"/>
    <w:rsid w:val="00706FFF"/>
    <w:rsid w:val="00710407"/>
    <w:rsid w:val="007107BA"/>
    <w:rsid w:val="0071126B"/>
    <w:rsid w:val="00716D9D"/>
    <w:rsid w:val="00721397"/>
    <w:rsid w:val="0072251E"/>
    <w:rsid w:val="00723603"/>
    <w:rsid w:val="007238E0"/>
    <w:rsid w:val="00727905"/>
    <w:rsid w:val="007303BD"/>
    <w:rsid w:val="00733577"/>
    <w:rsid w:val="0073555D"/>
    <w:rsid w:val="00735ECB"/>
    <w:rsid w:val="00737FE0"/>
    <w:rsid w:val="00743379"/>
    <w:rsid w:val="0074491D"/>
    <w:rsid w:val="00747925"/>
    <w:rsid w:val="00747A12"/>
    <w:rsid w:val="00750FFE"/>
    <w:rsid w:val="007520C8"/>
    <w:rsid w:val="007550DC"/>
    <w:rsid w:val="00755350"/>
    <w:rsid w:val="00755A08"/>
    <w:rsid w:val="00757BE4"/>
    <w:rsid w:val="00766BCA"/>
    <w:rsid w:val="00766D97"/>
    <w:rsid w:val="00770A1D"/>
    <w:rsid w:val="00772932"/>
    <w:rsid w:val="00772C3B"/>
    <w:rsid w:val="00774942"/>
    <w:rsid w:val="00775CAD"/>
    <w:rsid w:val="00776038"/>
    <w:rsid w:val="0078307C"/>
    <w:rsid w:val="00783F59"/>
    <w:rsid w:val="00790CC4"/>
    <w:rsid w:val="007916B9"/>
    <w:rsid w:val="007940F1"/>
    <w:rsid w:val="007951BB"/>
    <w:rsid w:val="00795B15"/>
    <w:rsid w:val="007A0249"/>
    <w:rsid w:val="007A17A8"/>
    <w:rsid w:val="007A63FD"/>
    <w:rsid w:val="007A6445"/>
    <w:rsid w:val="007A67F6"/>
    <w:rsid w:val="007A6D4D"/>
    <w:rsid w:val="007A7AEF"/>
    <w:rsid w:val="007B0A17"/>
    <w:rsid w:val="007B0EC8"/>
    <w:rsid w:val="007B198A"/>
    <w:rsid w:val="007B2478"/>
    <w:rsid w:val="007B2C30"/>
    <w:rsid w:val="007B5D9C"/>
    <w:rsid w:val="007C1BCD"/>
    <w:rsid w:val="007F1168"/>
    <w:rsid w:val="007F57DC"/>
    <w:rsid w:val="007F630C"/>
    <w:rsid w:val="007F7DCD"/>
    <w:rsid w:val="00801F00"/>
    <w:rsid w:val="00810AC2"/>
    <w:rsid w:val="008115FC"/>
    <w:rsid w:val="00811D0F"/>
    <w:rsid w:val="00813229"/>
    <w:rsid w:val="008179E9"/>
    <w:rsid w:val="0082382B"/>
    <w:rsid w:val="0082510B"/>
    <w:rsid w:val="00830D48"/>
    <w:rsid w:val="008342DB"/>
    <w:rsid w:val="00834ABB"/>
    <w:rsid w:val="008367D6"/>
    <w:rsid w:val="008466B0"/>
    <w:rsid w:val="00846D9E"/>
    <w:rsid w:val="00847409"/>
    <w:rsid w:val="00847CB6"/>
    <w:rsid w:val="00852A8F"/>
    <w:rsid w:val="00855B75"/>
    <w:rsid w:val="008561D4"/>
    <w:rsid w:val="00861AC4"/>
    <w:rsid w:val="0086238B"/>
    <w:rsid w:val="00871BC7"/>
    <w:rsid w:val="008753C0"/>
    <w:rsid w:val="00875C27"/>
    <w:rsid w:val="00880EBA"/>
    <w:rsid w:val="00880F59"/>
    <w:rsid w:val="0088576A"/>
    <w:rsid w:val="00885ECC"/>
    <w:rsid w:val="00886883"/>
    <w:rsid w:val="0089227B"/>
    <w:rsid w:val="008A0B4B"/>
    <w:rsid w:val="008A1B19"/>
    <w:rsid w:val="008A5288"/>
    <w:rsid w:val="008A65FE"/>
    <w:rsid w:val="008B0B4C"/>
    <w:rsid w:val="008B1A41"/>
    <w:rsid w:val="008B1B8D"/>
    <w:rsid w:val="008B3333"/>
    <w:rsid w:val="008C0FD5"/>
    <w:rsid w:val="008D14F9"/>
    <w:rsid w:val="008D6517"/>
    <w:rsid w:val="008D72CB"/>
    <w:rsid w:val="008E3280"/>
    <w:rsid w:val="008E558F"/>
    <w:rsid w:val="008E5A30"/>
    <w:rsid w:val="008E7416"/>
    <w:rsid w:val="008F06FD"/>
    <w:rsid w:val="008F08AF"/>
    <w:rsid w:val="008F6FDC"/>
    <w:rsid w:val="00903606"/>
    <w:rsid w:val="00904EC1"/>
    <w:rsid w:val="0091005F"/>
    <w:rsid w:val="009101A2"/>
    <w:rsid w:val="009138C7"/>
    <w:rsid w:val="0091534E"/>
    <w:rsid w:val="00915A3F"/>
    <w:rsid w:val="00916E32"/>
    <w:rsid w:val="009178D9"/>
    <w:rsid w:val="00927C91"/>
    <w:rsid w:val="0093298A"/>
    <w:rsid w:val="009343DF"/>
    <w:rsid w:val="009417F2"/>
    <w:rsid w:val="00945BD7"/>
    <w:rsid w:val="0095034C"/>
    <w:rsid w:val="00950A3B"/>
    <w:rsid w:val="00953256"/>
    <w:rsid w:val="00957DB9"/>
    <w:rsid w:val="00961863"/>
    <w:rsid w:val="00964165"/>
    <w:rsid w:val="0097115A"/>
    <w:rsid w:val="00972B48"/>
    <w:rsid w:val="0097771E"/>
    <w:rsid w:val="009812B6"/>
    <w:rsid w:val="009834F5"/>
    <w:rsid w:val="00984A90"/>
    <w:rsid w:val="00990E52"/>
    <w:rsid w:val="009911CC"/>
    <w:rsid w:val="0099680F"/>
    <w:rsid w:val="0099767B"/>
    <w:rsid w:val="00997A3D"/>
    <w:rsid w:val="009A1D21"/>
    <w:rsid w:val="009A32BE"/>
    <w:rsid w:val="009A659D"/>
    <w:rsid w:val="009A712F"/>
    <w:rsid w:val="009A7D0D"/>
    <w:rsid w:val="009B5A56"/>
    <w:rsid w:val="009C29F1"/>
    <w:rsid w:val="009C35AE"/>
    <w:rsid w:val="009C6E7B"/>
    <w:rsid w:val="009D0BD0"/>
    <w:rsid w:val="009D32FE"/>
    <w:rsid w:val="009D3C82"/>
    <w:rsid w:val="009D56F7"/>
    <w:rsid w:val="009E01EF"/>
    <w:rsid w:val="009E1FC7"/>
    <w:rsid w:val="009F004B"/>
    <w:rsid w:val="009F05C2"/>
    <w:rsid w:val="009F2E36"/>
    <w:rsid w:val="009F4CA1"/>
    <w:rsid w:val="009F6E7F"/>
    <w:rsid w:val="009F7358"/>
    <w:rsid w:val="00A01AF4"/>
    <w:rsid w:val="00A0361F"/>
    <w:rsid w:val="00A03676"/>
    <w:rsid w:val="00A03B9B"/>
    <w:rsid w:val="00A065E2"/>
    <w:rsid w:val="00A1153B"/>
    <w:rsid w:val="00A14434"/>
    <w:rsid w:val="00A15390"/>
    <w:rsid w:val="00A1628D"/>
    <w:rsid w:val="00A211AD"/>
    <w:rsid w:val="00A22C69"/>
    <w:rsid w:val="00A25183"/>
    <w:rsid w:val="00A2583E"/>
    <w:rsid w:val="00A260F2"/>
    <w:rsid w:val="00A31529"/>
    <w:rsid w:val="00A413BE"/>
    <w:rsid w:val="00A52E7A"/>
    <w:rsid w:val="00A52E98"/>
    <w:rsid w:val="00A618CE"/>
    <w:rsid w:val="00A63DC4"/>
    <w:rsid w:val="00A646A5"/>
    <w:rsid w:val="00A65CAC"/>
    <w:rsid w:val="00A66FAA"/>
    <w:rsid w:val="00A670FA"/>
    <w:rsid w:val="00A7269C"/>
    <w:rsid w:val="00A757FB"/>
    <w:rsid w:val="00A77A10"/>
    <w:rsid w:val="00A80539"/>
    <w:rsid w:val="00A82F9A"/>
    <w:rsid w:val="00A90983"/>
    <w:rsid w:val="00A9326A"/>
    <w:rsid w:val="00A96E2C"/>
    <w:rsid w:val="00AA2521"/>
    <w:rsid w:val="00AA7CB0"/>
    <w:rsid w:val="00AA7E13"/>
    <w:rsid w:val="00AB3193"/>
    <w:rsid w:val="00AB533D"/>
    <w:rsid w:val="00AB6CFB"/>
    <w:rsid w:val="00AC40A6"/>
    <w:rsid w:val="00AC415C"/>
    <w:rsid w:val="00AC7FFE"/>
    <w:rsid w:val="00AE1DF9"/>
    <w:rsid w:val="00AE2C36"/>
    <w:rsid w:val="00AE2F0A"/>
    <w:rsid w:val="00AE6B0E"/>
    <w:rsid w:val="00AF29E0"/>
    <w:rsid w:val="00AF35CA"/>
    <w:rsid w:val="00AF72BB"/>
    <w:rsid w:val="00B05161"/>
    <w:rsid w:val="00B062AA"/>
    <w:rsid w:val="00B122BC"/>
    <w:rsid w:val="00B141E9"/>
    <w:rsid w:val="00B14BB1"/>
    <w:rsid w:val="00B14EBC"/>
    <w:rsid w:val="00B15749"/>
    <w:rsid w:val="00B15AE4"/>
    <w:rsid w:val="00B205E0"/>
    <w:rsid w:val="00B255D8"/>
    <w:rsid w:val="00B30360"/>
    <w:rsid w:val="00B3324E"/>
    <w:rsid w:val="00B350F3"/>
    <w:rsid w:val="00B43013"/>
    <w:rsid w:val="00B4310E"/>
    <w:rsid w:val="00B434CD"/>
    <w:rsid w:val="00B44A2A"/>
    <w:rsid w:val="00B45B6C"/>
    <w:rsid w:val="00B5184F"/>
    <w:rsid w:val="00B523AD"/>
    <w:rsid w:val="00B53FCE"/>
    <w:rsid w:val="00B56231"/>
    <w:rsid w:val="00B626AE"/>
    <w:rsid w:val="00B70A5B"/>
    <w:rsid w:val="00B713C5"/>
    <w:rsid w:val="00B72953"/>
    <w:rsid w:val="00B77158"/>
    <w:rsid w:val="00B805A9"/>
    <w:rsid w:val="00B875E6"/>
    <w:rsid w:val="00B9038A"/>
    <w:rsid w:val="00B90817"/>
    <w:rsid w:val="00B9195B"/>
    <w:rsid w:val="00B942F7"/>
    <w:rsid w:val="00BA020D"/>
    <w:rsid w:val="00BA2025"/>
    <w:rsid w:val="00BA5AE1"/>
    <w:rsid w:val="00BA6E8D"/>
    <w:rsid w:val="00BA7B10"/>
    <w:rsid w:val="00BB0C59"/>
    <w:rsid w:val="00BB1161"/>
    <w:rsid w:val="00BB3961"/>
    <w:rsid w:val="00BB4D00"/>
    <w:rsid w:val="00BB5EDD"/>
    <w:rsid w:val="00BB74B0"/>
    <w:rsid w:val="00BB7AFD"/>
    <w:rsid w:val="00BB7DF4"/>
    <w:rsid w:val="00BB7E72"/>
    <w:rsid w:val="00BC6D87"/>
    <w:rsid w:val="00BD1B7D"/>
    <w:rsid w:val="00BE0D5C"/>
    <w:rsid w:val="00BE2381"/>
    <w:rsid w:val="00BE3E6F"/>
    <w:rsid w:val="00BE547A"/>
    <w:rsid w:val="00BF011A"/>
    <w:rsid w:val="00BF2C57"/>
    <w:rsid w:val="00C06E4F"/>
    <w:rsid w:val="00C10F9D"/>
    <w:rsid w:val="00C11943"/>
    <w:rsid w:val="00C12D65"/>
    <w:rsid w:val="00C1426D"/>
    <w:rsid w:val="00C20B4C"/>
    <w:rsid w:val="00C21CD0"/>
    <w:rsid w:val="00C27E51"/>
    <w:rsid w:val="00C3298B"/>
    <w:rsid w:val="00C343E9"/>
    <w:rsid w:val="00C35809"/>
    <w:rsid w:val="00C44611"/>
    <w:rsid w:val="00C633F6"/>
    <w:rsid w:val="00C72CB1"/>
    <w:rsid w:val="00C82393"/>
    <w:rsid w:val="00C8639C"/>
    <w:rsid w:val="00C866AE"/>
    <w:rsid w:val="00C91A51"/>
    <w:rsid w:val="00C91E91"/>
    <w:rsid w:val="00C9354A"/>
    <w:rsid w:val="00CA3EDD"/>
    <w:rsid w:val="00CA7A06"/>
    <w:rsid w:val="00CB06A2"/>
    <w:rsid w:val="00CB4490"/>
    <w:rsid w:val="00CB5B56"/>
    <w:rsid w:val="00CB5C6A"/>
    <w:rsid w:val="00CC25F5"/>
    <w:rsid w:val="00CC28F9"/>
    <w:rsid w:val="00CC4939"/>
    <w:rsid w:val="00CC4FBF"/>
    <w:rsid w:val="00CD2B07"/>
    <w:rsid w:val="00CD51DA"/>
    <w:rsid w:val="00CD5EB9"/>
    <w:rsid w:val="00CD68F6"/>
    <w:rsid w:val="00CD6DE1"/>
    <w:rsid w:val="00CE4A7C"/>
    <w:rsid w:val="00CE59DC"/>
    <w:rsid w:val="00CE6256"/>
    <w:rsid w:val="00CE6A52"/>
    <w:rsid w:val="00CE7904"/>
    <w:rsid w:val="00CF628F"/>
    <w:rsid w:val="00CF72C0"/>
    <w:rsid w:val="00D044C2"/>
    <w:rsid w:val="00D112CA"/>
    <w:rsid w:val="00D12AE1"/>
    <w:rsid w:val="00D2020B"/>
    <w:rsid w:val="00D22F35"/>
    <w:rsid w:val="00D273F8"/>
    <w:rsid w:val="00D31FA4"/>
    <w:rsid w:val="00D36325"/>
    <w:rsid w:val="00D40073"/>
    <w:rsid w:val="00D44E6B"/>
    <w:rsid w:val="00D450A4"/>
    <w:rsid w:val="00D45E7C"/>
    <w:rsid w:val="00D46AC6"/>
    <w:rsid w:val="00D478E4"/>
    <w:rsid w:val="00D47CD8"/>
    <w:rsid w:val="00D535A3"/>
    <w:rsid w:val="00D60B8E"/>
    <w:rsid w:val="00D617C2"/>
    <w:rsid w:val="00D61E42"/>
    <w:rsid w:val="00D62858"/>
    <w:rsid w:val="00D631A5"/>
    <w:rsid w:val="00D64141"/>
    <w:rsid w:val="00D7322C"/>
    <w:rsid w:val="00D745A0"/>
    <w:rsid w:val="00D84A7A"/>
    <w:rsid w:val="00D87622"/>
    <w:rsid w:val="00D96422"/>
    <w:rsid w:val="00D975EB"/>
    <w:rsid w:val="00DA02A1"/>
    <w:rsid w:val="00DA60BD"/>
    <w:rsid w:val="00DA6375"/>
    <w:rsid w:val="00DB0021"/>
    <w:rsid w:val="00DB2189"/>
    <w:rsid w:val="00DB42AE"/>
    <w:rsid w:val="00DB618E"/>
    <w:rsid w:val="00DC0D22"/>
    <w:rsid w:val="00DC473C"/>
    <w:rsid w:val="00DD44F5"/>
    <w:rsid w:val="00DD70D8"/>
    <w:rsid w:val="00DE49F2"/>
    <w:rsid w:val="00DE5B08"/>
    <w:rsid w:val="00DE5CC2"/>
    <w:rsid w:val="00DF02C0"/>
    <w:rsid w:val="00DF12BC"/>
    <w:rsid w:val="00E02094"/>
    <w:rsid w:val="00E04875"/>
    <w:rsid w:val="00E04973"/>
    <w:rsid w:val="00E052F9"/>
    <w:rsid w:val="00E11D79"/>
    <w:rsid w:val="00E14B04"/>
    <w:rsid w:val="00E2683D"/>
    <w:rsid w:val="00E31EDC"/>
    <w:rsid w:val="00E33388"/>
    <w:rsid w:val="00E427BF"/>
    <w:rsid w:val="00E54C0D"/>
    <w:rsid w:val="00E57CAC"/>
    <w:rsid w:val="00E60398"/>
    <w:rsid w:val="00E6053C"/>
    <w:rsid w:val="00E62E0F"/>
    <w:rsid w:val="00E639E4"/>
    <w:rsid w:val="00E63C51"/>
    <w:rsid w:val="00E63D99"/>
    <w:rsid w:val="00E6771A"/>
    <w:rsid w:val="00E744AE"/>
    <w:rsid w:val="00E77861"/>
    <w:rsid w:val="00E851D4"/>
    <w:rsid w:val="00E92AC8"/>
    <w:rsid w:val="00E94933"/>
    <w:rsid w:val="00E95665"/>
    <w:rsid w:val="00E96398"/>
    <w:rsid w:val="00EA2C84"/>
    <w:rsid w:val="00EA6517"/>
    <w:rsid w:val="00EB0B74"/>
    <w:rsid w:val="00EB37DE"/>
    <w:rsid w:val="00EC046F"/>
    <w:rsid w:val="00EC5B4F"/>
    <w:rsid w:val="00EC60D9"/>
    <w:rsid w:val="00ED15CE"/>
    <w:rsid w:val="00ED2FCC"/>
    <w:rsid w:val="00ED44F1"/>
    <w:rsid w:val="00ED7B07"/>
    <w:rsid w:val="00EE364C"/>
    <w:rsid w:val="00EE6205"/>
    <w:rsid w:val="00EF1733"/>
    <w:rsid w:val="00EF35BA"/>
    <w:rsid w:val="00EF6D10"/>
    <w:rsid w:val="00EF6E3C"/>
    <w:rsid w:val="00EF74B0"/>
    <w:rsid w:val="00EF77C4"/>
    <w:rsid w:val="00F01EE0"/>
    <w:rsid w:val="00F05861"/>
    <w:rsid w:val="00F05F5E"/>
    <w:rsid w:val="00F06461"/>
    <w:rsid w:val="00F13080"/>
    <w:rsid w:val="00F140D6"/>
    <w:rsid w:val="00F16182"/>
    <w:rsid w:val="00F16733"/>
    <w:rsid w:val="00F207C7"/>
    <w:rsid w:val="00F230D5"/>
    <w:rsid w:val="00F253EB"/>
    <w:rsid w:val="00F346B3"/>
    <w:rsid w:val="00F403A1"/>
    <w:rsid w:val="00F415D4"/>
    <w:rsid w:val="00F46947"/>
    <w:rsid w:val="00F50DB3"/>
    <w:rsid w:val="00F52591"/>
    <w:rsid w:val="00F534B4"/>
    <w:rsid w:val="00F5784A"/>
    <w:rsid w:val="00F625E8"/>
    <w:rsid w:val="00F63A26"/>
    <w:rsid w:val="00F64469"/>
    <w:rsid w:val="00F645DB"/>
    <w:rsid w:val="00F66662"/>
    <w:rsid w:val="00F677FF"/>
    <w:rsid w:val="00F701BD"/>
    <w:rsid w:val="00F75680"/>
    <w:rsid w:val="00F76D2F"/>
    <w:rsid w:val="00F848C4"/>
    <w:rsid w:val="00F86601"/>
    <w:rsid w:val="00F9013F"/>
    <w:rsid w:val="00F93DF5"/>
    <w:rsid w:val="00FA4852"/>
    <w:rsid w:val="00FB0B70"/>
    <w:rsid w:val="00FB2AFF"/>
    <w:rsid w:val="00FB2C54"/>
    <w:rsid w:val="00FB4F88"/>
    <w:rsid w:val="00FB5548"/>
    <w:rsid w:val="00FC5B46"/>
    <w:rsid w:val="00FE30EF"/>
    <w:rsid w:val="00FE420A"/>
    <w:rsid w:val="00FF4231"/>
    <w:rsid w:val="00FF623A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FD29"/>
  <w15:docId w15:val="{2751B7BD-F882-4DF9-BE7E-9336AFF6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0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C25F5"/>
    <w:pPr>
      <w:keepNext/>
      <w:numPr>
        <w:numId w:val="5"/>
      </w:numPr>
      <w:outlineLvl w:val="0"/>
    </w:pPr>
    <w:rPr>
      <w:b/>
      <w:sz w:val="28"/>
    </w:rPr>
  </w:style>
  <w:style w:type="paragraph" w:styleId="Titolo2">
    <w:name w:val="heading 2"/>
    <w:aliases w:val="Título 2 Car"/>
    <w:basedOn w:val="Normale"/>
    <w:next w:val="Normale"/>
    <w:link w:val="Titolo2Carattere"/>
    <w:uiPriority w:val="9"/>
    <w:qFormat/>
    <w:rsid w:val="00CC25F5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Título 3 Car"/>
    <w:basedOn w:val="Normale"/>
    <w:next w:val="Normale"/>
    <w:link w:val="Titolo3Carattere"/>
    <w:uiPriority w:val="9"/>
    <w:qFormat/>
    <w:rsid w:val="00CC25F5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25F5"/>
    <w:pPr>
      <w:numPr>
        <w:ilvl w:val="3"/>
        <w:numId w:val="5"/>
      </w:num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  <w:sz w:val="20"/>
      <w:szCs w:val="20"/>
      <w:lang w:val="es-CO" w:eastAsia="en-US" w:bidi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CC25F5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CC25F5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CC25F5"/>
    <w:pPr>
      <w:numPr>
        <w:ilvl w:val="6"/>
        <w:numId w:val="5"/>
      </w:numPr>
      <w:spacing w:before="240" w:after="60"/>
      <w:outlineLvl w:val="6"/>
    </w:pPr>
    <w:rPr>
      <w:rFonts w:ascii="Calibri" w:hAnsi="Calibri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CC25F5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CC25F5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25F5"/>
    <w:rPr>
      <w:rFonts w:ascii="Times New Roman" w:eastAsia="Times New Roman" w:hAnsi="Times New Roman" w:cs="Times New Roman"/>
      <w:b/>
      <w:sz w:val="28"/>
      <w:szCs w:val="24"/>
      <w:lang w:eastAsia="pt-BR"/>
    </w:rPr>
  </w:style>
  <w:style w:type="character" w:customStyle="1" w:styleId="Titolo2Carattere">
    <w:name w:val="Titolo 2 Carattere"/>
    <w:aliases w:val="Título 2 Car Carattere"/>
    <w:basedOn w:val="Carpredefinitoparagrafo"/>
    <w:link w:val="Titolo2"/>
    <w:uiPriority w:val="9"/>
    <w:rsid w:val="00CC25F5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itolo3Carattere">
    <w:name w:val="Titolo 3 Carattere"/>
    <w:aliases w:val="Título 3 Car Carattere"/>
    <w:basedOn w:val="Carpredefinitoparagrafo"/>
    <w:link w:val="Titolo3"/>
    <w:uiPriority w:val="9"/>
    <w:rsid w:val="00CC25F5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25F5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s-CO" w:bidi="en-US"/>
    </w:rPr>
  </w:style>
  <w:style w:type="character" w:customStyle="1" w:styleId="Titolo5Carattere">
    <w:name w:val="Titolo 5 Carattere"/>
    <w:basedOn w:val="Carpredefinitoparagrafo"/>
    <w:link w:val="Titolo5"/>
    <w:semiHidden/>
    <w:rsid w:val="00CC25F5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itolo6Carattere">
    <w:name w:val="Titolo 6 Carattere"/>
    <w:basedOn w:val="Carpredefinitoparagrafo"/>
    <w:link w:val="Titolo6"/>
    <w:semiHidden/>
    <w:rsid w:val="00CC25F5"/>
    <w:rPr>
      <w:rFonts w:ascii="Calibri" w:eastAsia="Times New Roman" w:hAnsi="Calibri" w:cs="Times New Roman"/>
      <w:b/>
      <w:bCs/>
      <w:lang w:eastAsia="pt-BR"/>
    </w:rPr>
  </w:style>
  <w:style w:type="character" w:customStyle="1" w:styleId="Titolo7Carattere">
    <w:name w:val="Titolo 7 Carattere"/>
    <w:basedOn w:val="Carpredefinitoparagrafo"/>
    <w:link w:val="Titolo7"/>
    <w:semiHidden/>
    <w:rsid w:val="00CC25F5"/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Titolo8Carattere">
    <w:name w:val="Titolo 8 Carattere"/>
    <w:basedOn w:val="Carpredefinitoparagrafo"/>
    <w:link w:val="Titolo8"/>
    <w:semiHidden/>
    <w:rsid w:val="00CC25F5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customStyle="1" w:styleId="Titolo9Carattere">
    <w:name w:val="Titolo 9 Carattere"/>
    <w:basedOn w:val="Carpredefinitoparagrafo"/>
    <w:link w:val="Titolo9"/>
    <w:semiHidden/>
    <w:rsid w:val="00CC25F5"/>
    <w:rPr>
      <w:rFonts w:ascii="Cambria" w:eastAsia="Times New Roman" w:hAnsi="Cambria" w:cs="Times New Roman"/>
      <w:lang w:eastAsia="pt-BR"/>
    </w:rPr>
  </w:style>
  <w:style w:type="character" w:customStyle="1" w:styleId="unnamed12">
    <w:name w:val="unnamed12"/>
    <w:basedOn w:val="Carpredefinitoparagrafo"/>
    <w:rsid w:val="00CC25F5"/>
    <w:rPr>
      <w:rFonts w:ascii="Verdana" w:hAnsi="Verdana" w:hint="default"/>
      <w:b w:val="0"/>
      <w:bCs w:val="0"/>
      <w:i w:val="0"/>
      <w:iCs w:val="0"/>
      <w:smallCaps w:val="0"/>
      <w:strike w:val="0"/>
      <w:dstrike w:val="0"/>
      <w:color w:val="333333"/>
      <w:sz w:val="16"/>
      <w:szCs w:val="16"/>
      <w:u w:val="none"/>
      <w:effect w:val="none"/>
    </w:rPr>
  </w:style>
  <w:style w:type="paragraph" w:styleId="Testonotaapidipagina">
    <w:name w:val="footnote text"/>
    <w:basedOn w:val="Normale"/>
    <w:link w:val="TestonotaapidipaginaCarattere"/>
    <w:rsid w:val="00CC25F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C25F5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Rimandonotaapidipagina">
    <w:name w:val="footnote reference"/>
    <w:basedOn w:val="Carpredefinitoparagrafo"/>
    <w:uiPriority w:val="99"/>
    <w:semiHidden/>
    <w:rsid w:val="00CC25F5"/>
    <w:rPr>
      <w:rFonts w:ascii="Times New Roman" w:hAnsi="Times New Roman" w:cs="Times New Roman" w:hint="default"/>
      <w:sz w:val="20"/>
      <w:vertAlign w:val="superscript"/>
    </w:rPr>
  </w:style>
  <w:style w:type="paragraph" w:styleId="NormaleWeb">
    <w:name w:val="Normal (Web)"/>
    <w:basedOn w:val="Normale"/>
    <w:uiPriority w:val="99"/>
    <w:rsid w:val="00CC25F5"/>
    <w:pPr>
      <w:spacing w:before="100" w:beforeAutospacing="1" w:after="100" w:afterAutospacing="1"/>
    </w:pPr>
  </w:style>
  <w:style w:type="paragraph" w:styleId="Corpodeltesto2">
    <w:name w:val="Body Text 2"/>
    <w:basedOn w:val="Normale"/>
    <w:link w:val="Corpodeltesto2Carattere"/>
    <w:rsid w:val="00CC25F5"/>
    <w:rPr>
      <w:rFonts w:ascii="Arial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CC25F5"/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Rientrocorpodeltesto">
    <w:name w:val="Body Text Indent"/>
    <w:basedOn w:val="Normale"/>
    <w:link w:val="RientrocorpodeltestoCarattere"/>
    <w:rsid w:val="00CC25F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CC25F5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Enfasicorsivo">
    <w:name w:val="Emphasis"/>
    <w:basedOn w:val="Carpredefinitoparagrafo"/>
    <w:uiPriority w:val="20"/>
    <w:qFormat/>
    <w:rsid w:val="00CC25F5"/>
    <w:rPr>
      <w:i/>
      <w:iCs/>
    </w:rPr>
  </w:style>
  <w:style w:type="character" w:styleId="Enfasigrassetto">
    <w:name w:val="Strong"/>
    <w:basedOn w:val="Carpredefinitoparagrafo"/>
    <w:uiPriority w:val="22"/>
    <w:qFormat/>
    <w:rsid w:val="00CC25F5"/>
    <w:rPr>
      <w:b/>
      <w:bCs/>
    </w:rPr>
  </w:style>
  <w:style w:type="paragraph" w:customStyle="1" w:styleId="Default">
    <w:name w:val="Default"/>
    <w:rsid w:val="00CC25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Intestazione">
    <w:name w:val="header"/>
    <w:basedOn w:val="Normale"/>
    <w:link w:val="IntestazioneCarattere"/>
    <w:rsid w:val="00CC25F5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C25F5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Numeropagina">
    <w:name w:val="page number"/>
    <w:basedOn w:val="Carpredefinitoparagrafo"/>
    <w:rsid w:val="00CC25F5"/>
  </w:style>
  <w:style w:type="paragraph" w:styleId="Sommario1">
    <w:name w:val="toc 1"/>
    <w:basedOn w:val="Normale"/>
    <w:next w:val="Normale"/>
    <w:autoRedefine/>
    <w:semiHidden/>
    <w:rsid w:val="00CC25F5"/>
  </w:style>
  <w:style w:type="paragraph" w:styleId="Sommario2">
    <w:name w:val="toc 2"/>
    <w:basedOn w:val="Normale"/>
    <w:next w:val="Normale"/>
    <w:autoRedefine/>
    <w:semiHidden/>
    <w:rsid w:val="00CC25F5"/>
    <w:pPr>
      <w:ind w:left="240"/>
    </w:pPr>
  </w:style>
  <w:style w:type="paragraph" w:styleId="Sommario3">
    <w:name w:val="toc 3"/>
    <w:basedOn w:val="Normale"/>
    <w:next w:val="Normale"/>
    <w:autoRedefine/>
    <w:semiHidden/>
    <w:rsid w:val="00CC25F5"/>
    <w:pPr>
      <w:ind w:left="480"/>
    </w:pPr>
  </w:style>
  <w:style w:type="character" w:customStyle="1" w:styleId="apple-converted-space">
    <w:name w:val="apple-converted-space"/>
    <w:basedOn w:val="Carpredefinitoparagrafo"/>
    <w:rsid w:val="00CC25F5"/>
  </w:style>
  <w:style w:type="character" w:styleId="Collegamentoipertestuale">
    <w:name w:val="Hyperlink"/>
    <w:basedOn w:val="Carpredefinitoparagrafo"/>
    <w:uiPriority w:val="99"/>
    <w:unhideWhenUsed/>
    <w:rsid w:val="00CC25F5"/>
    <w:rPr>
      <w:color w:val="0000FF"/>
      <w:u w:val="single"/>
    </w:rPr>
  </w:style>
  <w:style w:type="character" w:customStyle="1" w:styleId="apple-style-span">
    <w:name w:val="apple-style-span"/>
    <w:basedOn w:val="Carpredefinitoparagrafo"/>
    <w:rsid w:val="00CC25F5"/>
  </w:style>
  <w:style w:type="character" w:customStyle="1" w:styleId="longtext">
    <w:name w:val="long_text"/>
    <w:basedOn w:val="Carpredefinitoparagrafo"/>
    <w:rsid w:val="00CC25F5"/>
  </w:style>
  <w:style w:type="character" w:styleId="CitazioneHTML">
    <w:name w:val="HTML Cite"/>
    <w:basedOn w:val="Carpredefinitoparagrafo"/>
    <w:uiPriority w:val="99"/>
    <w:unhideWhenUsed/>
    <w:rsid w:val="00CC25F5"/>
    <w:rPr>
      <w:i/>
      <w:iCs/>
    </w:rPr>
  </w:style>
  <w:style w:type="paragraph" w:styleId="Paragrafoelenco">
    <w:name w:val="List Paragraph"/>
    <w:basedOn w:val="Normale"/>
    <w:uiPriority w:val="34"/>
    <w:qFormat/>
    <w:rsid w:val="00CC25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rrafodelista">
    <w:name w:val="Párrafo de lista"/>
    <w:basedOn w:val="Normale"/>
    <w:uiPriority w:val="34"/>
    <w:qFormat/>
    <w:rsid w:val="00CC25F5"/>
    <w:pPr>
      <w:ind w:left="720"/>
      <w:contextualSpacing/>
    </w:pPr>
    <w:rPr>
      <w:lang w:eastAsia="pt-PT"/>
    </w:rPr>
  </w:style>
  <w:style w:type="paragraph" w:styleId="Rientrocorpodeltesto3">
    <w:name w:val="Body Text Indent 3"/>
    <w:basedOn w:val="Normale"/>
    <w:link w:val="Rientrocorpodeltesto3Carattere"/>
    <w:rsid w:val="00CC25F5"/>
    <w:pPr>
      <w:ind w:left="360"/>
    </w:pPr>
    <w:rPr>
      <w:lang w:eastAsia="pt-P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CC25F5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stofumetto">
    <w:name w:val="Balloon Text"/>
    <w:basedOn w:val="Normale"/>
    <w:link w:val="TestofumettoCarattere"/>
    <w:uiPriority w:val="99"/>
    <w:unhideWhenUsed/>
    <w:rsid w:val="00CC25F5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CC25F5"/>
    <w:rPr>
      <w:rFonts w:ascii="Tahoma" w:eastAsia="Calibri" w:hAnsi="Tahoma" w:cs="Tahoma"/>
      <w:sz w:val="16"/>
      <w:szCs w:val="16"/>
    </w:rPr>
  </w:style>
  <w:style w:type="character" w:customStyle="1" w:styleId="reference-text">
    <w:name w:val="reference-text"/>
    <w:basedOn w:val="Carpredefinitoparagrafo"/>
    <w:rsid w:val="00CC25F5"/>
  </w:style>
  <w:style w:type="table" w:styleId="Grigliatabella">
    <w:name w:val="Table Grid"/>
    <w:basedOn w:val="Tabellanormale"/>
    <w:uiPriority w:val="39"/>
    <w:rsid w:val="00CC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1">
    <w:name w:val="Parágrafo da Lista1"/>
    <w:basedOn w:val="Normale"/>
    <w:qFormat/>
    <w:rsid w:val="00CC25F5"/>
    <w:pPr>
      <w:ind w:left="720"/>
      <w:contextualSpacing/>
    </w:pPr>
    <w:rPr>
      <w:lang w:eastAsia="pt-PT"/>
    </w:rPr>
  </w:style>
  <w:style w:type="paragraph" w:styleId="Corpotesto">
    <w:name w:val="Body Text"/>
    <w:basedOn w:val="Normale"/>
    <w:link w:val="CorpotestoCarattere"/>
    <w:uiPriority w:val="99"/>
    <w:unhideWhenUsed/>
    <w:rsid w:val="00CC25F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C25F5"/>
    <w:rPr>
      <w:rFonts w:ascii="Calibri" w:eastAsia="Calibri" w:hAnsi="Calibri" w:cs="Times New Roman"/>
    </w:rPr>
  </w:style>
  <w:style w:type="character" w:customStyle="1" w:styleId="corpo">
    <w:name w:val="corpo"/>
    <w:basedOn w:val="Carpredefinitoparagrafo"/>
    <w:rsid w:val="00CC25F5"/>
  </w:style>
  <w:style w:type="paragraph" w:styleId="Testonotadichiusura">
    <w:name w:val="endnote text"/>
    <w:basedOn w:val="Normale"/>
    <w:link w:val="TestonotadichiusuraCarattere"/>
    <w:rsid w:val="00CC25F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CC25F5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Rimandonotadichiusura">
    <w:name w:val="endnote reference"/>
    <w:basedOn w:val="Carpredefinitoparagrafo"/>
    <w:rsid w:val="00CC25F5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C25F5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25F5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rtejustify">
    <w:name w:val="rtejustify"/>
    <w:basedOn w:val="Normale"/>
    <w:rsid w:val="00055BC6"/>
    <w:pPr>
      <w:spacing w:before="100" w:beforeAutospacing="1" w:after="100" w:afterAutospacing="1"/>
    </w:pPr>
    <w:rPr>
      <w:lang w:eastAsia="pt-P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33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pt-P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33B58"/>
    <w:rPr>
      <w:rFonts w:ascii="Courier New" w:eastAsia="Times New Roman" w:hAnsi="Courier New" w:cs="Courier New"/>
      <w:sz w:val="20"/>
      <w:szCs w:val="20"/>
      <w:lang w:eastAsia="pt-PT"/>
    </w:rPr>
  </w:style>
  <w:style w:type="paragraph" w:styleId="Nessunaspaziatura">
    <w:name w:val="No Spacing"/>
    <w:uiPriority w:val="1"/>
    <w:qFormat/>
    <w:rsid w:val="00333B58"/>
    <w:pPr>
      <w:spacing w:after="0" w:line="240" w:lineRule="auto"/>
    </w:pPr>
    <w:rPr>
      <w:rFonts w:ascii="Calibri" w:eastAsia="Calibri" w:hAnsi="Calibri" w:cs="Times New Roman"/>
      <w:lang w:val="fr-FR"/>
    </w:rPr>
  </w:style>
  <w:style w:type="paragraph" w:customStyle="1" w:styleId="Standard">
    <w:name w:val="Standard"/>
    <w:rsid w:val="00673B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paragraph" w:customStyle="1" w:styleId="bibliographie">
    <w:name w:val="bibliographie"/>
    <w:basedOn w:val="Normale"/>
    <w:rsid w:val="007B0EC8"/>
    <w:pPr>
      <w:spacing w:before="100" w:beforeAutospacing="1" w:after="100" w:afterAutospacing="1"/>
    </w:pPr>
    <w:rPr>
      <w:lang w:eastAsia="pt-PT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B0EC8"/>
    <w:rPr>
      <w:i/>
      <w:iCs/>
      <w:lang w:eastAsia="pt-P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B0EC8"/>
    <w:rPr>
      <w:rFonts w:ascii="Times New Roman" w:eastAsia="Times New Roman" w:hAnsi="Times New Roman" w:cs="Times New Roman"/>
      <w:i/>
      <w:iCs/>
      <w:sz w:val="24"/>
      <w:szCs w:val="24"/>
      <w:lang w:eastAsia="pt-PT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564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3C56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styleId="Enfasidelicata">
    <w:name w:val="Subtle Emphasis"/>
    <w:basedOn w:val="Carpredefinitoparagrafo"/>
    <w:uiPriority w:val="19"/>
    <w:qFormat/>
    <w:rsid w:val="00C44611"/>
    <w:rPr>
      <w:i/>
      <w:iCs/>
      <w:color w:val="808080" w:themeColor="text1" w:themeTint="7F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6CBE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6CBE"/>
    <w:rPr>
      <w:i/>
      <w:iCs/>
      <w:color w:val="000000" w:themeColor="text1"/>
    </w:rPr>
  </w:style>
  <w:style w:type="paragraph" w:customStyle="1" w:styleId="ParaAttribute0">
    <w:name w:val="ParaAttribute0"/>
    <w:uiPriority w:val="99"/>
    <w:rsid w:val="007A17A8"/>
    <w:pPr>
      <w:spacing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af-ZA" w:eastAsia="af-ZA"/>
    </w:rPr>
  </w:style>
  <w:style w:type="paragraph" w:customStyle="1" w:styleId="ParaAttribute1">
    <w:name w:val="ParaAttribute1"/>
    <w:uiPriority w:val="99"/>
    <w:rsid w:val="007A17A8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af-ZA" w:eastAsia="af-ZA"/>
    </w:rPr>
  </w:style>
  <w:style w:type="character" w:customStyle="1" w:styleId="CharAttribute1">
    <w:name w:val="CharAttribute1"/>
    <w:uiPriority w:val="99"/>
    <w:rsid w:val="007A17A8"/>
    <w:rPr>
      <w:rFonts w:ascii="Times New Roman" w:eastAsia="Times New Roman"/>
      <w:b/>
      <w:sz w:val="24"/>
    </w:rPr>
  </w:style>
  <w:style w:type="character" w:customStyle="1" w:styleId="CharAttribute3">
    <w:name w:val="CharAttribute3"/>
    <w:uiPriority w:val="99"/>
    <w:rsid w:val="007A17A8"/>
    <w:rPr>
      <w:rFonts w:ascii="Times New Roman" w:eastAsia="Times New Roman"/>
      <w:sz w:val="24"/>
    </w:rPr>
  </w:style>
  <w:style w:type="character" w:customStyle="1" w:styleId="Caracteresdanotaderodap">
    <w:name w:val="Caracteres da nota de rodapé"/>
    <w:rsid w:val="00733577"/>
    <w:rPr>
      <w:vertAlign w:val="superscript"/>
    </w:rPr>
  </w:style>
  <w:style w:type="paragraph" w:customStyle="1" w:styleId="Formalivre">
    <w:name w:val="Forma livre"/>
    <w:rsid w:val="00733577"/>
    <w:pPr>
      <w:suppressAutoHyphens/>
      <w:spacing w:after="0" w:line="288" w:lineRule="auto"/>
    </w:pPr>
    <w:rPr>
      <w:rFonts w:ascii="American Typewriter" w:eastAsia="ヒラギノ角ゴ Pro W3" w:hAnsi="American Typewriter" w:cs="American Typewriter"/>
      <w:sz w:val="28"/>
      <w:szCs w:val="21"/>
      <w:lang w:eastAsia="ar-SA"/>
    </w:rPr>
  </w:style>
  <w:style w:type="paragraph" w:customStyle="1" w:styleId="Avanopendente">
    <w:name w:val="Avanço pendente"/>
    <w:basedOn w:val="Normale"/>
    <w:rsid w:val="00733577"/>
    <w:pPr>
      <w:tabs>
        <w:tab w:val="left" w:pos="0"/>
      </w:tabs>
      <w:suppressAutoHyphens/>
      <w:spacing w:after="120"/>
      <w:ind w:left="567" w:hanging="283"/>
    </w:pPr>
    <w:rPr>
      <w:lang w:eastAsia="en-US"/>
    </w:rPr>
  </w:style>
  <w:style w:type="character" w:customStyle="1" w:styleId="skimlinks-unlinked">
    <w:name w:val="skimlinks-unlinked"/>
    <w:basedOn w:val="Carpredefinitoparagrafo"/>
    <w:rsid w:val="004C6A0D"/>
  </w:style>
  <w:style w:type="character" w:customStyle="1" w:styleId="fcg">
    <w:name w:val="fcg"/>
    <w:basedOn w:val="Carpredefinitoparagrafo"/>
    <w:rsid w:val="009A1D21"/>
  </w:style>
  <w:style w:type="character" w:customStyle="1" w:styleId="fbphototaglisttag">
    <w:name w:val="fbphototaglisttag"/>
    <w:basedOn w:val="Carpredefinitoparagrafo"/>
    <w:rsid w:val="009A1D21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9A1D2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pt-P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9A1D21"/>
    <w:rPr>
      <w:rFonts w:ascii="Arial" w:eastAsia="Times New Roman" w:hAnsi="Arial" w:cs="Arial"/>
      <w:vanish/>
      <w:sz w:val="16"/>
      <w:szCs w:val="16"/>
      <w:lang w:eastAsia="pt-PT"/>
    </w:rPr>
  </w:style>
  <w:style w:type="character" w:customStyle="1" w:styleId="1n9k">
    <w:name w:val="_1n9k"/>
    <w:basedOn w:val="Carpredefinitoparagrafo"/>
    <w:rsid w:val="009A1D21"/>
  </w:style>
  <w:style w:type="character" w:styleId="Rimandocommento">
    <w:name w:val="annotation reference"/>
    <w:basedOn w:val="Carpredefinitoparagrafo"/>
    <w:uiPriority w:val="99"/>
    <w:semiHidden/>
    <w:unhideWhenUsed/>
    <w:rsid w:val="002B43F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B43F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B43F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43F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B43F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t.wikipedia.org/wiki/Capital" TargetMode="External"/><Relationship Id="rId18" Type="http://schemas.openxmlformats.org/officeDocument/2006/relationships/hyperlink" Target="http://pt.wikipedia.org/wiki/Porto_%28transporte%29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pt.wikipedia.org/wiki/Benguela_%28prov%C3%ADncia%29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pt.wikipedia.org/wiki/Kwanza-Norte" TargetMode="External"/><Relationship Id="rId17" Type="http://schemas.openxmlformats.org/officeDocument/2006/relationships/hyperlink" Target="http://pt.wikipedia.org/wiki/Oceano_Atl%C3%A2ntic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pt.wikipedia.org/wiki/Angola" TargetMode="External"/><Relationship Id="rId20" Type="http://schemas.openxmlformats.org/officeDocument/2006/relationships/hyperlink" Target="http://pt.wikipedia.org/wiki/Subdivis%C3%B5es_de_Angol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t.wikipedia.org/wiki/Cazengo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pt.wikipedia.org/wiki/Cidad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pt.wikipedia.org/wiki/Economia_de_Angol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pt.wikipedia.org/wiki/Anexo:Lista_de_cidades_em_Angola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5A7ADA7BDF3D458F6F470BF65519CA" ma:contentTypeVersion="13" ma:contentTypeDescription="Creare un nuovo documento." ma:contentTypeScope="" ma:versionID="dbbc9d748a4e60e73e51c8fb232885fd">
  <xsd:schema xmlns:xsd="http://www.w3.org/2001/XMLSchema" xmlns:xs="http://www.w3.org/2001/XMLSchema" xmlns:p="http://schemas.microsoft.com/office/2006/metadata/properties" xmlns:ns2="e2e29737-17e0-4de8-a50f-be53c1b10d1e" xmlns:ns3="ae6b1fd2-b81f-4409-a6b8-685389d4e0a1" targetNamespace="http://schemas.microsoft.com/office/2006/metadata/properties" ma:root="true" ma:fieldsID="9599c2d2e06571d5bda58cfefb6daa60" ns2:_="" ns3:_="">
    <xsd:import namespace="e2e29737-17e0-4de8-a50f-be53c1b10d1e"/>
    <xsd:import namespace="ae6b1fd2-b81f-4409-a6b8-685389d4e0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29737-17e0-4de8-a50f-be53c1b10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95d6fa9e-8fe8-4f6c-9bd6-4e3646b80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b1fd2-b81f-4409-a6b8-685389d4e0a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d0ccaaf-3cd8-4f4e-9d88-604ed5b2dc5b}" ma:internalName="TaxCatchAll" ma:showField="CatchAllData" ma:web="ae6b1fd2-b81f-4409-a6b8-685389d4e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6b1fd2-b81f-4409-a6b8-685389d4e0a1" xsi:nil="true"/>
    <lcf76f155ced4ddcb4097134ff3c332f xmlns="e2e29737-17e0-4de8-a50f-be53c1b10d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9241BE-919A-4E37-A742-1F2AFED763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796C32-D8AA-4CEC-8106-C02F98F9A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e29737-17e0-4de8-a50f-be53c1b10d1e"/>
    <ds:schemaRef ds:uri="ae6b1fd2-b81f-4409-a6b8-685389d4e0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B716FF-D787-4985-8EB0-15BC0DB7CF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91932B-7047-404C-875B-1D7BF16A2913}">
  <ds:schemaRefs>
    <ds:schemaRef ds:uri="http://schemas.microsoft.com/office/2006/metadata/properties"/>
    <ds:schemaRef ds:uri="http://schemas.microsoft.com/office/infopath/2007/PartnerControls"/>
    <ds:schemaRef ds:uri="ae6b1fd2-b81f-4409-a6b8-685389d4e0a1"/>
    <ds:schemaRef ds:uri="e2e29737-17e0-4de8-a50f-be53c1b10d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9</Pages>
  <Words>4066</Words>
  <Characters>23182</Characters>
  <Application>Microsoft Office Word</Application>
  <DocSecurity>0</DocSecurity>
  <Lines>193</Lines>
  <Paragraphs>54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 VIANA</dc:creator>
  <cp:keywords/>
  <dc:description/>
  <cp:lastModifiedBy>Cinzia ANGELUCCI</cp:lastModifiedBy>
  <cp:revision>80</cp:revision>
  <dcterms:created xsi:type="dcterms:W3CDTF">2026-03-05T08:22:00Z</dcterms:created>
  <dcterms:modified xsi:type="dcterms:W3CDTF">2026-09-04T11:42:00Z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0x010100D15A7ADA7BDF3D458F6F470BF65519CA</vt:lpwstr>
  </property>
  <property fmtid="{D5CDD505-2E9C-101B-9397-08002B2CF9AE}" pid="3" name="MediaServiceImageTags">
    <vt:lpwstr/>
  </property>
</Properties>
</file>